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6031BC" w:rsidP="00B5482B">
      <w:pPr>
        <w:spacing w:after="0" w:line="240" w:lineRule="auto"/>
        <w:jc w:val="center"/>
        <w:rPr>
          <w:rFonts w:ascii="Andalus" w:hAnsi="Andalus" w:cs="Andalus"/>
          <w:sz w:val="24"/>
          <w:szCs w:val="24"/>
        </w:rPr>
      </w:pPr>
      <w:r>
        <w:rPr>
          <w:rFonts w:ascii="Andalus" w:hAnsi="Andalus" w:cs="Andalus"/>
          <w:sz w:val="24"/>
          <w:szCs w:val="24"/>
        </w:rPr>
        <w:t xml:space="preserve">Jesus Christ: </w:t>
      </w:r>
      <w:r w:rsidR="000E488E">
        <w:rPr>
          <w:rFonts w:ascii="Andalus" w:hAnsi="Andalus" w:cs="Andalus"/>
          <w:sz w:val="24"/>
          <w:szCs w:val="24"/>
        </w:rPr>
        <w:t xml:space="preserve">The </w:t>
      </w:r>
      <w:r>
        <w:rPr>
          <w:rFonts w:ascii="Andalus" w:hAnsi="Andalus" w:cs="Andalus"/>
          <w:sz w:val="24"/>
          <w:szCs w:val="24"/>
        </w:rPr>
        <w:t>Model of All Models</w:t>
      </w:r>
    </w:p>
    <w:p w:rsidR="006B49E9" w:rsidRDefault="006031BC" w:rsidP="00B5482B">
      <w:pPr>
        <w:spacing w:after="0" w:line="240" w:lineRule="auto"/>
        <w:jc w:val="center"/>
        <w:rPr>
          <w:rFonts w:ascii="Andalus" w:hAnsi="Andalus" w:cs="Andalus"/>
          <w:sz w:val="24"/>
          <w:szCs w:val="24"/>
        </w:rPr>
      </w:pPr>
      <w:r>
        <w:rPr>
          <w:rFonts w:ascii="Andalus" w:hAnsi="Andalus" w:cs="Andalus"/>
          <w:sz w:val="24"/>
          <w:szCs w:val="24"/>
        </w:rPr>
        <w:t>Lesson 26</w:t>
      </w:r>
    </w:p>
    <w:p w:rsidR="00ED7F0F" w:rsidRPr="00E4448B" w:rsidRDefault="00ED7F0F" w:rsidP="00B5482B">
      <w:pPr>
        <w:spacing w:after="0" w:line="240" w:lineRule="auto"/>
        <w:jc w:val="center"/>
        <w:rPr>
          <w:rFonts w:cstheme="minorHAnsi"/>
          <w:szCs w:val="24"/>
        </w:rPr>
      </w:pPr>
    </w:p>
    <w:p w:rsidR="0089518D" w:rsidRDefault="00367351" w:rsidP="00D85998">
      <w:pPr>
        <w:spacing w:after="0" w:line="240" w:lineRule="auto"/>
        <w:jc w:val="center"/>
        <w:rPr>
          <w:rFonts w:cstheme="minorHAnsi"/>
          <w:i/>
        </w:rPr>
      </w:pPr>
      <w:r>
        <w:rPr>
          <w:rFonts w:cstheme="minorHAnsi"/>
          <w:i/>
        </w:rPr>
        <w:t>“</w:t>
      </w:r>
      <w:r w:rsidR="0089518D">
        <w:rPr>
          <w:rFonts w:cstheme="minorHAnsi"/>
          <w:i/>
        </w:rPr>
        <w:t>For whom he foreknew, he also foreordained</w:t>
      </w:r>
    </w:p>
    <w:p w:rsidR="00367351" w:rsidRPr="00D532F0" w:rsidRDefault="0089518D" w:rsidP="00D85998">
      <w:pPr>
        <w:spacing w:after="0" w:line="240" w:lineRule="auto"/>
        <w:jc w:val="center"/>
        <w:rPr>
          <w:rFonts w:cstheme="minorHAnsi"/>
          <w:i/>
        </w:rPr>
      </w:pPr>
      <w:proofErr w:type="gramStart"/>
      <w:r>
        <w:rPr>
          <w:rFonts w:cstheme="minorHAnsi"/>
          <w:i/>
        </w:rPr>
        <w:t>to</w:t>
      </w:r>
      <w:proofErr w:type="gramEnd"/>
      <w:r>
        <w:rPr>
          <w:rFonts w:cstheme="minorHAnsi"/>
          <w:i/>
        </w:rPr>
        <w:t xml:space="preserve"> be conformed to the image of his Son…”</w:t>
      </w:r>
      <w:r w:rsidR="00367351">
        <w:rPr>
          <w:rFonts w:cstheme="minorHAnsi"/>
          <w:i/>
        </w:rPr>
        <w:t xml:space="preserve"> (</w:t>
      </w:r>
      <w:r>
        <w:rPr>
          <w:rFonts w:cstheme="minorHAnsi"/>
          <w:i/>
        </w:rPr>
        <w:t>Romans 8:29</w:t>
      </w:r>
      <w:r w:rsidR="00367351">
        <w:rPr>
          <w:rFonts w:cstheme="minorHAnsi"/>
          <w:i/>
        </w:rPr>
        <w:t>)</w:t>
      </w:r>
    </w:p>
    <w:p w:rsidR="00D85998" w:rsidRDefault="00D85998" w:rsidP="00B5482B">
      <w:pPr>
        <w:spacing w:after="0" w:line="240" w:lineRule="auto"/>
      </w:pPr>
    </w:p>
    <w:p w:rsidR="00B5482B" w:rsidRPr="00ED7F0F" w:rsidRDefault="00AF3B4F" w:rsidP="00B5482B">
      <w:pPr>
        <w:spacing w:after="0" w:line="240" w:lineRule="auto"/>
        <w:rPr>
          <w:rFonts w:ascii="Andalus" w:hAnsi="Andalus" w:cs="Andalus"/>
          <w:b/>
          <w:sz w:val="24"/>
          <w:szCs w:val="24"/>
        </w:rPr>
      </w:pPr>
      <w:r>
        <w:rPr>
          <w:rFonts w:ascii="Andalus" w:hAnsi="Andalus" w:cs="Andalus"/>
          <w:b/>
          <w:sz w:val="24"/>
          <w:szCs w:val="24"/>
        </w:rPr>
        <w:t xml:space="preserve">The World Needs </w:t>
      </w:r>
      <w:proofErr w:type="gramStart"/>
      <w:r>
        <w:rPr>
          <w:rFonts w:ascii="Andalus" w:hAnsi="Andalus" w:cs="Andalus"/>
          <w:b/>
          <w:sz w:val="24"/>
          <w:szCs w:val="24"/>
        </w:rPr>
        <w:t>A</w:t>
      </w:r>
      <w:proofErr w:type="gramEnd"/>
      <w:r>
        <w:rPr>
          <w:rFonts w:ascii="Andalus" w:hAnsi="Andalus" w:cs="Andalus"/>
          <w:b/>
          <w:sz w:val="24"/>
          <w:szCs w:val="24"/>
        </w:rPr>
        <w:t xml:space="preserve"> </w:t>
      </w:r>
      <w:r w:rsidR="006F7A06">
        <w:rPr>
          <w:rFonts w:ascii="Andalus" w:hAnsi="Andalus" w:cs="Andalus"/>
          <w:b/>
          <w:sz w:val="24"/>
          <w:szCs w:val="24"/>
        </w:rPr>
        <w:t>Role Model</w:t>
      </w:r>
    </w:p>
    <w:p w:rsidR="00B5482B" w:rsidRDefault="00B5482B" w:rsidP="00B5482B">
      <w:pPr>
        <w:spacing w:after="0" w:line="240" w:lineRule="auto"/>
      </w:pPr>
    </w:p>
    <w:p w:rsidR="00DA4688" w:rsidRDefault="00B5482B" w:rsidP="00B5482B">
      <w:pPr>
        <w:tabs>
          <w:tab w:val="left" w:pos="360"/>
        </w:tabs>
        <w:spacing w:after="0" w:line="240" w:lineRule="auto"/>
      </w:pPr>
      <w:r>
        <w:tab/>
      </w:r>
      <w:r w:rsidR="00F94260">
        <w:t xml:space="preserve">It is in our human nature to want to copy others and pattern our lives after something we see or someone we watch. </w:t>
      </w:r>
      <w:r w:rsidR="00DA4688">
        <w:t xml:space="preserve">Little children, for example, watch their parents and do what they do, </w:t>
      </w:r>
      <w:proofErr w:type="gramStart"/>
      <w:r w:rsidR="00DA4688">
        <w:t>good</w:t>
      </w:r>
      <w:proofErr w:type="gramEnd"/>
      <w:r w:rsidR="00DA4688">
        <w:t xml:space="preserve"> or bad. For this reason, Jesus said that </w:t>
      </w:r>
      <w:r w:rsidR="00DA4688" w:rsidRPr="00DA4688">
        <w:rPr>
          <w:i/>
        </w:rPr>
        <w:t>“the lamp of the body is the eye”</w:t>
      </w:r>
      <w:r w:rsidR="00DA4688">
        <w:t xml:space="preserve"> and it is important that one be careful what he lets in through the eye (Matthew 6:22-23). </w:t>
      </w:r>
      <w:r w:rsidR="00272C81">
        <w:t xml:space="preserve">The eye causes one to be molded and made by what he sees. </w:t>
      </w:r>
      <w:r w:rsidR="00F94260">
        <w:t xml:space="preserve">But, we have a choice regarding </w:t>
      </w:r>
      <w:r w:rsidR="00272C81">
        <w:t xml:space="preserve">the </w:t>
      </w:r>
      <w:r w:rsidR="006F7A06">
        <w:t>role model</w:t>
      </w:r>
      <w:r w:rsidR="00F94260">
        <w:t>s</w:t>
      </w:r>
      <w:r w:rsidR="00272C81">
        <w:t xml:space="preserve"> we look at</w:t>
      </w:r>
      <w:r w:rsidR="00F94260">
        <w:t xml:space="preserve">. We can let Jesus be our </w:t>
      </w:r>
      <w:r w:rsidR="006F7A06">
        <w:t>role model</w:t>
      </w:r>
      <w:r w:rsidR="00F94260">
        <w:t xml:space="preserve"> and be pleasing to God, or we can follow someone else and be less than pleasing to God.</w:t>
      </w:r>
    </w:p>
    <w:p w:rsidR="00DA4688" w:rsidRDefault="00DA4688" w:rsidP="00B5482B">
      <w:pPr>
        <w:tabs>
          <w:tab w:val="left" w:pos="360"/>
        </w:tabs>
        <w:spacing w:after="0" w:line="240" w:lineRule="auto"/>
      </w:pPr>
    </w:p>
    <w:p w:rsidR="000849AE" w:rsidRDefault="00DA4688" w:rsidP="00B5482B">
      <w:pPr>
        <w:tabs>
          <w:tab w:val="left" w:pos="360"/>
        </w:tabs>
        <w:spacing w:after="0" w:line="240" w:lineRule="auto"/>
      </w:pPr>
      <w:r>
        <w:tab/>
      </w:r>
      <w:r w:rsidR="000849AE">
        <w:t xml:space="preserve">We can follow self to our own destruction (Jeremiah 10:23; Proverbs 14:12). </w:t>
      </w:r>
      <w:r w:rsidR="00F94260">
        <w:t xml:space="preserve">We can let the Devil be our </w:t>
      </w:r>
      <w:r w:rsidR="006F7A06">
        <w:t>role model</w:t>
      </w:r>
      <w:r w:rsidR="00F94260">
        <w:t xml:space="preserve"> and follow his example like </w:t>
      </w:r>
      <w:r w:rsidR="000849AE">
        <w:t xml:space="preserve">some of </w:t>
      </w:r>
      <w:r w:rsidR="00F94260">
        <w:t>the Jews did</w:t>
      </w:r>
      <w:r w:rsidR="000849AE">
        <w:t xml:space="preserve"> (John 8:44). We can even let worldly people be our </w:t>
      </w:r>
      <w:r w:rsidR="006F7A06">
        <w:t>role model</w:t>
      </w:r>
      <w:r w:rsidR="000849AE">
        <w:t xml:space="preserve"> and engage in ungodly things (1 John 2:15-17). Unfortunately, many people today </w:t>
      </w:r>
      <w:r w:rsidR="006F7A06">
        <w:t>who</w:t>
      </w:r>
      <w:r w:rsidR="000849AE">
        <w:t xml:space="preserve"> are held up as </w:t>
      </w:r>
      <w:r w:rsidR="006F7A06">
        <w:t>role model</w:t>
      </w:r>
      <w:r w:rsidR="000849AE">
        <w:t xml:space="preserve">s in our </w:t>
      </w:r>
      <w:r w:rsidR="00C379AC">
        <w:t>society</w:t>
      </w:r>
      <w:r w:rsidR="000849AE">
        <w:t xml:space="preserve"> are popular, but ungodly </w:t>
      </w:r>
      <w:r w:rsidR="00213DCC">
        <w:t xml:space="preserve">people </w:t>
      </w:r>
      <w:r w:rsidR="000849AE">
        <w:t xml:space="preserve">(athletes, musicians, movie stars, </w:t>
      </w:r>
      <w:r w:rsidR="00C379AC">
        <w:t xml:space="preserve">political leaders, business tycoons, </w:t>
      </w:r>
      <w:r w:rsidR="000849AE">
        <w:t>etc.)</w:t>
      </w:r>
    </w:p>
    <w:p w:rsidR="00C379AC" w:rsidRDefault="00C379AC" w:rsidP="00B5482B">
      <w:pPr>
        <w:tabs>
          <w:tab w:val="left" w:pos="360"/>
        </w:tabs>
        <w:spacing w:after="0" w:line="240" w:lineRule="auto"/>
      </w:pPr>
    </w:p>
    <w:p w:rsidR="000849AE" w:rsidRDefault="000849AE" w:rsidP="00B5482B">
      <w:pPr>
        <w:tabs>
          <w:tab w:val="left" w:pos="360"/>
        </w:tabs>
        <w:spacing w:after="0" w:line="240" w:lineRule="auto"/>
      </w:pPr>
      <w:r>
        <w:tab/>
        <w:t xml:space="preserve">If we are going to pick a </w:t>
      </w:r>
      <w:r w:rsidR="006F7A06">
        <w:t>role model</w:t>
      </w:r>
      <w:r>
        <w:t xml:space="preserve"> who will help us go to heaven, we need to pick Jesus. </w:t>
      </w:r>
      <w:r w:rsidR="00665D9C">
        <w:t xml:space="preserve">We need to behold </w:t>
      </w:r>
      <w:r w:rsidR="00665D9C" w:rsidRPr="00596065">
        <w:rPr>
          <w:i/>
        </w:rPr>
        <w:t>“the glory of the Lord”</w:t>
      </w:r>
      <w:r w:rsidR="00665D9C">
        <w:t xml:space="preserve"> and allow ourselves to be transformed </w:t>
      </w:r>
      <w:r w:rsidR="00717C50">
        <w:t xml:space="preserve">into his image </w:t>
      </w:r>
      <w:r w:rsidR="00665D9C">
        <w:t>(2 Corinthian</w:t>
      </w:r>
      <w:r w:rsidR="00717C50">
        <w:t>s</w:t>
      </w:r>
      <w:r w:rsidR="00665D9C">
        <w:t xml:space="preserve"> 3:18). When we look at Jesus we behold his glorious humility, his glorious love, his glorious teaching, and his glorious sacrifice. </w:t>
      </w:r>
      <w:r w:rsidR="00DA4688">
        <w:t xml:space="preserve">When people see us, they need to see Christ in us because after all, we are Christians (belonging to Christ and following him). We need to magnify Christ in our body like Paul did </w:t>
      </w:r>
      <w:r w:rsidR="005622B5">
        <w:t xml:space="preserve">   </w:t>
      </w:r>
      <w:r w:rsidR="00DA4688">
        <w:t>(Philippians 1:20).</w:t>
      </w:r>
      <w:r w:rsidR="00DA4688" w:rsidRPr="00DA4688">
        <w:t xml:space="preserve"> </w:t>
      </w:r>
      <w:r w:rsidR="00DA4688">
        <w:t xml:space="preserve">We need to </w:t>
      </w:r>
      <w:r w:rsidR="00DA4688" w:rsidRPr="000849AE">
        <w:rPr>
          <w:i/>
        </w:rPr>
        <w:t>“behold him”</w:t>
      </w:r>
      <w:r w:rsidR="00DA4688">
        <w:t xml:space="preserve"> (Hebrews 2:9) and we need to keep </w:t>
      </w:r>
      <w:r w:rsidR="00DA4688" w:rsidRPr="000849AE">
        <w:rPr>
          <w:i/>
        </w:rPr>
        <w:t>“looking unto Jesus”</w:t>
      </w:r>
      <w:r w:rsidR="00DA4688">
        <w:t xml:space="preserve"> (Hebrews 12:2).</w:t>
      </w:r>
      <w:r w:rsidR="00665D9C">
        <w:t xml:space="preserve"> We need to look to Jesus in loving adoration, in blessed trust, in obedient faith, and with a strong desire to be like him. We need to sing, “Oh to be like thee…” and we </w:t>
      </w:r>
      <w:r w:rsidR="006F7A06">
        <w:t xml:space="preserve">need to </w:t>
      </w:r>
      <w:r w:rsidR="00665D9C">
        <w:t>mean it.</w:t>
      </w:r>
    </w:p>
    <w:p w:rsidR="00B5482B" w:rsidRDefault="00B5482B" w:rsidP="00B5482B">
      <w:pPr>
        <w:spacing w:after="0" w:line="240" w:lineRule="auto"/>
      </w:pPr>
    </w:p>
    <w:p w:rsidR="00B5482B" w:rsidRPr="00ED7F0F" w:rsidRDefault="00B5482B" w:rsidP="00B5482B">
      <w:pPr>
        <w:spacing w:after="0" w:line="240" w:lineRule="auto"/>
        <w:rPr>
          <w:rFonts w:ascii="Andalus" w:hAnsi="Andalus" w:cs="Andalus"/>
          <w:b/>
          <w:sz w:val="24"/>
          <w:szCs w:val="24"/>
        </w:rPr>
      </w:pPr>
      <w:r w:rsidRPr="00ED7F0F">
        <w:rPr>
          <w:rFonts w:ascii="Andalus" w:hAnsi="Andalus" w:cs="Andalus"/>
          <w:b/>
          <w:sz w:val="24"/>
          <w:szCs w:val="24"/>
        </w:rPr>
        <w:t>Jesus</w:t>
      </w:r>
      <w:r w:rsidR="00AF3B4F">
        <w:rPr>
          <w:rFonts w:ascii="Andalus" w:hAnsi="Andalus" w:cs="Andalus"/>
          <w:b/>
          <w:sz w:val="24"/>
          <w:szCs w:val="24"/>
        </w:rPr>
        <w:t xml:space="preserve"> Christ: </w:t>
      </w:r>
      <w:r w:rsidR="00E0535A">
        <w:rPr>
          <w:rFonts w:ascii="Andalus" w:hAnsi="Andalus" w:cs="Andalus"/>
          <w:b/>
          <w:sz w:val="24"/>
          <w:szCs w:val="24"/>
        </w:rPr>
        <w:t xml:space="preserve">The </w:t>
      </w:r>
      <w:r w:rsidR="00AF3B4F">
        <w:rPr>
          <w:rFonts w:ascii="Andalus" w:hAnsi="Andalus" w:cs="Andalus"/>
          <w:b/>
          <w:sz w:val="24"/>
          <w:szCs w:val="24"/>
        </w:rPr>
        <w:t>Model of All Models</w:t>
      </w:r>
    </w:p>
    <w:p w:rsidR="00B5482B" w:rsidRDefault="00B5482B" w:rsidP="00B5482B">
      <w:pPr>
        <w:spacing w:after="0" w:line="240" w:lineRule="auto"/>
      </w:pPr>
    </w:p>
    <w:p w:rsidR="009B5381" w:rsidRDefault="009B5381" w:rsidP="009F5307">
      <w:pPr>
        <w:tabs>
          <w:tab w:val="left" w:pos="360"/>
        </w:tabs>
        <w:spacing w:after="0" w:line="240" w:lineRule="auto"/>
      </w:pPr>
      <w:r>
        <w:tab/>
      </w:r>
      <w:r w:rsidR="00752B88" w:rsidRPr="0082723D">
        <w:rPr>
          <w:u w:val="single"/>
        </w:rPr>
        <w:t>Jesus knew how to live</w:t>
      </w:r>
      <w:r w:rsidR="00752B88">
        <w:t>.</w:t>
      </w:r>
      <w:r w:rsidR="0082723D">
        <w:t xml:space="preserve"> Jesus is the preeminent role model of all models because he knew how to </w:t>
      </w:r>
      <w:r w:rsidR="00AF3C45">
        <w:t xml:space="preserve">truly </w:t>
      </w:r>
      <w:r w:rsidR="0082723D">
        <w:t>live</w:t>
      </w:r>
      <w:r w:rsidR="00F20D90">
        <w:t xml:space="preserve"> his life</w:t>
      </w:r>
      <w:r w:rsidR="0082723D">
        <w:t xml:space="preserve">. First, Jesus </w:t>
      </w:r>
      <w:r w:rsidR="00824D31">
        <w:t xml:space="preserve">knew how to </w:t>
      </w:r>
      <w:r w:rsidR="00F53AE0">
        <w:t>l</w:t>
      </w:r>
      <w:r w:rsidR="0082723D">
        <w:t>ive</w:t>
      </w:r>
      <w:r w:rsidR="00824D31">
        <w:t xml:space="preserve"> </w:t>
      </w:r>
      <w:r w:rsidR="00F4161E">
        <w:t xml:space="preserve">a life of </w:t>
      </w:r>
      <w:r w:rsidR="0082723D">
        <w:t xml:space="preserve">noble purpose. He lived with the </w:t>
      </w:r>
      <w:r w:rsidR="00F4161E">
        <w:t xml:space="preserve">sole </w:t>
      </w:r>
      <w:r w:rsidR="0082723D">
        <w:t>purpose of serving God and saving mankind (Matthew 20:28; Luke 19:10; John 10:10; 18:37).</w:t>
      </w:r>
      <w:r w:rsidR="00256444">
        <w:t xml:space="preserve"> He lived in constant fellowship and communion with God (Matthew </w:t>
      </w:r>
      <w:r w:rsidR="00694064">
        <w:t xml:space="preserve">6:9-15; 10:2-4; </w:t>
      </w:r>
      <w:r w:rsidR="00256444">
        <w:t>14:</w:t>
      </w:r>
      <w:r w:rsidR="00694064">
        <w:t>19,</w:t>
      </w:r>
      <w:r w:rsidR="00231CF6">
        <w:t xml:space="preserve"> </w:t>
      </w:r>
      <w:r w:rsidR="00256444">
        <w:t>23</w:t>
      </w:r>
      <w:r w:rsidR="00694064">
        <w:t>; 26:36-44</w:t>
      </w:r>
      <w:r w:rsidR="00256444">
        <w:t>).</w:t>
      </w:r>
      <w:r w:rsidR="0082723D">
        <w:t xml:space="preserve"> Second, Jesus </w:t>
      </w:r>
      <w:r w:rsidR="00824D31">
        <w:t xml:space="preserve">knew how to </w:t>
      </w:r>
      <w:r w:rsidR="0082723D">
        <w:t xml:space="preserve">live a busy, useful, and meaningful life. He was constrained to live by </w:t>
      </w:r>
      <w:r w:rsidR="00AF3C45">
        <w:t xml:space="preserve">constantly doing </w:t>
      </w:r>
      <w:r w:rsidR="0082723D">
        <w:t xml:space="preserve">his Father’s will and work (John 5:17; </w:t>
      </w:r>
      <w:r w:rsidR="00AF3C45">
        <w:t xml:space="preserve">8:29; </w:t>
      </w:r>
      <w:r w:rsidR="0082723D">
        <w:t>9:4; 17:4).</w:t>
      </w:r>
      <w:r w:rsidR="00F4161E">
        <w:t xml:space="preserve"> Third, Jesus </w:t>
      </w:r>
      <w:r w:rsidR="00824D31">
        <w:t xml:space="preserve">knew how to </w:t>
      </w:r>
      <w:r w:rsidR="00F4161E">
        <w:t>live a selfless life. He lived</w:t>
      </w:r>
      <w:r w:rsidR="00F94260">
        <w:t xml:space="preserve"> looking out for the best interest of others. He selflessly gave up things so that others could have what they needed to go to heaven (2 Corinthians 8:9; Philippians 2:5-8).</w:t>
      </w:r>
      <w:r w:rsidR="000849AE">
        <w:t xml:space="preserve"> Finally, Jesus </w:t>
      </w:r>
      <w:r w:rsidR="00824D31">
        <w:t xml:space="preserve">knew how to </w:t>
      </w:r>
      <w:r w:rsidR="000849AE">
        <w:t xml:space="preserve">live </w:t>
      </w:r>
      <w:r w:rsidR="00A30C75" w:rsidRPr="00A30C75">
        <w:rPr>
          <w:i/>
        </w:rPr>
        <w:t>“</w:t>
      </w:r>
      <w:r w:rsidR="000849AE" w:rsidRPr="00A30C75">
        <w:rPr>
          <w:i/>
        </w:rPr>
        <w:t>in the world</w:t>
      </w:r>
      <w:r w:rsidR="00A30C75" w:rsidRPr="00A30C75">
        <w:rPr>
          <w:i/>
        </w:rPr>
        <w:t>”</w:t>
      </w:r>
      <w:r w:rsidR="000849AE">
        <w:t xml:space="preserve"> but</w:t>
      </w:r>
      <w:r w:rsidR="00824D31">
        <w:t xml:space="preserve"> </w:t>
      </w:r>
      <w:r w:rsidR="00A30C75" w:rsidRPr="00A30C75">
        <w:rPr>
          <w:i/>
        </w:rPr>
        <w:t>“</w:t>
      </w:r>
      <w:r w:rsidR="000849AE" w:rsidRPr="00A30C75">
        <w:rPr>
          <w:i/>
        </w:rPr>
        <w:t>not of the world</w:t>
      </w:r>
      <w:r w:rsidR="00A30C75" w:rsidRPr="00A30C75">
        <w:rPr>
          <w:i/>
        </w:rPr>
        <w:t>”</w:t>
      </w:r>
      <w:r w:rsidR="00A30C75">
        <w:t xml:space="preserve"> (John 17:11,</w:t>
      </w:r>
      <w:r w:rsidR="00231CF6">
        <w:t xml:space="preserve"> </w:t>
      </w:r>
      <w:r w:rsidR="00A30C75">
        <w:t>14,</w:t>
      </w:r>
      <w:r w:rsidR="00231CF6">
        <w:t xml:space="preserve"> </w:t>
      </w:r>
      <w:r w:rsidR="00A30C75">
        <w:t>16)</w:t>
      </w:r>
      <w:r w:rsidR="000849AE">
        <w:t>.</w:t>
      </w:r>
      <w:r w:rsidR="00A30C75">
        <w:t xml:space="preserve"> He live</w:t>
      </w:r>
      <w:r w:rsidR="00824D31">
        <w:t>d</w:t>
      </w:r>
      <w:r w:rsidR="00A30C75">
        <w:t xml:space="preserve"> in the world to save sinful man without partaking of the sinfulness around him. He was “in the world” with reference to his full human nature, his daily association with men and women, and his </w:t>
      </w:r>
      <w:r w:rsidR="00824D31">
        <w:t xml:space="preserve">earthly </w:t>
      </w:r>
      <w:r w:rsidR="00A30C75">
        <w:t xml:space="preserve">temptations. However, he was “not of the world” with reference to </w:t>
      </w:r>
      <w:r w:rsidR="00824D31">
        <w:t xml:space="preserve">his holiness, </w:t>
      </w:r>
      <w:r w:rsidR="00A30C75">
        <w:t xml:space="preserve">his teaching, his opposition to sin, and his kingdom. He balanced a </w:t>
      </w:r>
      <w:r w:rsidR="003757B7">
        <w:t xml:space="preserve">close </w:t>
      </w:r>
      <w:r w:rsidR="00A30C75">
        <w:t>association with the world and a complete separation from worldliness at the same time.</w:t>
      </w:r>
    </w:p>
    <w:p w:rsidR="00752B88" w:rsidRDefault="00752B88" w:rsidP="009F5307">
      <w:pPr>
        <w:tabs>
          <w:tab w:val="left" w:pos="360"/>
        </w:tabs>
        <w:spacing w:after="0" w:line="240" w:lineRule="auto"/>
      </w:pPr>
      <w:r>
        <w:lastRenderedPageBreak/>
        <w:tab/>
      </w:r>
      <w:r w:rsidRPr="0082723D">
        <w:rPr>
          <w:u w:val="single"/>
        </w:rPr>
        <w:t>Jesus knew how to die</w:t>
      </w:r>
      <w:r>
        <w:t>.</w:t>
      </w:r>
      <w:r w:rsidR="0082723D">
        <w:t xml:space="preserve"> Jesus is the preeminent role model of all models because he knew how to </w:t>
      </w:r>
      <w:r w:rsidR="00AF3C45">
        <w:t xml:space="preserve">properly </w:t>
      </w:r>
      <w:r w:rsidR="00427BF1">
        <w:t>face death. He knew how to die.</w:t>
      </w:r>
      <w:r w:rsidR="00F20D90">
        <w:t xml:space="preserve"> First, Jesus did not avoid the thought of death. He talked about his approaching death with anticipation. He was not morbid or depress</w:t>
      </w:r>
      <w:r w:rsidR="007F690C">
        <w:t>ing</w:t>
      </w:r>
      <w:r w:rsidR="00F20D90">
        <w:t xml:space="preserve"> about the subject of death, but he was realistic (Matthew 20:18-19).</w:t>
      </w:r>
      <w:r w:rsidR="00B5033B">
        <w:t xml:space="preserve"> Second, Jesus died knowing that he would be victorious over death. He knew that he would die and </w:t>
      </w:r>
      <w:r w:rsidR="006F77D7">
        <w:t>rise</w:t>
      </w:r>
      <w:r w:rsidR="00B5033B">
        <w:t xml:space="preserve"> again (Matthew 20:18-19).</w:t>
      </w:r>
      <w:r w:rsidR="003823F5">
        <w:t xml:space="preserve"> Third, </w:t>
      </w:r>
      <w:r w:rsidR="006661CC">
        <w:t xml:space="preserve">Jesus </w:t>
      </w:r>
      <w:r w:rsidR="003823F5">
        <w:t xml:space="preserve">thought of others even in the hour of death. He thought of his mother </w:t>
      </w:r>
      <w:r w:rsidR="003823F5" w:rsidRPr="00174AB2">
        <w:rPr>
          <w:i/>
        </w:rPr>
        <w:t>(</w:t>
      </w:r>
      <w:r w:rsidR="00174AB2" w:rsidRPr="00174AB2">
        <w:rPr>
          <w:i/>
        </w:rPr>
        <w:t>“Behold, thy mother…</w:t>
      </w:r>
      <w:proofErr w:type="gramStart"/>
      <w:r w:rsidR="00174AB2" w:rsidRPr="00174AB2">
        <w:rPr>
          <w:i/>
        </w:rPr>
        <w:t>”,</w:t>
      </w:r>
      <w:proofErr w:type="gramEnd"/>
      <w:r w:rsidR="00174AB2">
        <w:t xml:space="preserve"> </w:t>
      </w:r>
      <w:r w:rsidR="003823F5">
        <w:t xml:space="preserve">John 19:25-27), </w:t>
      </w:r>
      <w:r w:rsidR="00174AB2">
        <w:t xml:space="preserve">the sinful crowd </w:t>
      </w:r>
      <w:r w:rsidR="00174AB2" w:rsidRPr="00174AB2">
        <w:rPr>
          <w:i/>
        </w:rPr>
        <w:t>(“Father, forgive them…”,</w:t>
      </w:r>
      <w:r w:rsidR="00174AB2">
        <w:t xml:space="preserve"> Luke 23:34), the thief on the cross </w:t>
      </w:r>
      <w:r w:rsidR="00174AB2" w:rsidRPr="00174AB2">
        <w:rPr>
          <w:i/>
        </w:rPr>
        <w:t>(“Today you will be with me in Paradise,”</w:t>
      </w:r>
      <w:r w:rsidR="00174AB2">
        <w:t xml:space="preserve"> Luke 23:43), and his heavenly Father (</w:t>
      </w:r>
      <w:r w:rsidR="00174AB2" w:rsidRPr="00174AB2">
        <w:rPr>
          <w:i/>
        </w:rPr>
        <w:t>“Father, into thy hands I commend my spirit…”,</w:t>
      </w:r>
      <w:r w:rsidR="00174AB2">
        <w:t xml:space="preserve"> </w:t>
      </w:r>
      <w:r w:rsidR="007F3026">
        <w:t xml:space="preserve">       </w:t>
      </w:r>
      <w:r w:rsidR="00174AB2">
        <w:t>Luke 23:46).</w:t>
      </w:r>
      <w:r w:rsidR="0098778C">
        <w:t xml:space="preserve"> </w:t>
      </w:r>
      <w:r w:rsidR="006661CC">
        <w:t>Fourth</w:t>
      </w:r>
      <w:r w:rsidR="0098778C">
        <w:t>, Jesus died without hatred and resentment in his heart. He was despised and rejected throughout his life</w:t>
      </w:r>
      <w:r w:rsidR="007F3026">
        <w:t>.</w:t>
      </w:r>
      <w:r w:rsidR="0098778C">
        <w:t xml:space="preserve"> </w:t>
      </w:r>
      <w:r w:rsidR="007F3026">
        <w:t>Y</w:t>
      </w:r>
      <w:r w:rsidR="0098778C">
        <w:t>et</w:t>
      </w:r>
      <w:r w:rsidR="007F3026">
        <w:t>,</w:t>
      </w:r>
      <w:r w:rsidR="0098778C">
        <w:t xml:space="preserve"> he lived with a forgiving spirit (Matthew 5:44; 6:14-15) and he died with a forgiving spirit (Luke 23:34; 1 Peter 2:21-24).</w:t>
      </w:r>
      <w:r w:rsidR="004638BF">
        <w:t xml:space="preserve"> Finally,</w:t>
      </w:r>
      <w:r w:rsidR="00256444">
        <w:t xml:space="preserve"> Jesus died in a right relationship with his Father</w:t>
      </w:r>
      <w:r w:rsidR="006F77D7">
        <w:t xml:space="preserve"> </w:t>
      </w:r>
      <w:r w:rsidR="006F7A06">
        <w:t xml:space="preserve">and </w:t>
      </w:r>
      <w:r w:rsidR="006F77D7">
        <w:t>wanting to do his Father’s will</w:t>
      </w:r>
      <w:r w:rsidR="00256444">
        <w:t xml:space="preserve">. </w:t>
      </w:r>
      <w:r w:rsidR="006F77D7">
        <w:t>Jesus did not try to prevent his death like Peter tried to do twice (Matthew 16:21-23; 26:5</w:t>
      </w:r>
      <w:r w:rsidR="00453742">
        <w:t>1</w:t>
      </w:r>
      <w:r w:rsidR="006F77D7">
        <w:t>-56).</w:t>
      </w:r>
      <w:r w:rsidR="00D56729">
        <w:t xml:space="preserve"> He simply wanted to do his Father’s will which included dying (Matthew 26:36-46).</w:t>
      </w:r>
      <w:r w:rsidR="006F77D7">
        <w:t xml:space="preserve"> </w:t>
      </w:r>
      <w:r w:rsidR="00256444">
        <w:t xml:space="preserve">Jesus’ final words </w:t>
      </w:r>
      <w:r w:rsidR="00D56729">
        <w:t xml:space="preserve">on the cross </w:t>
      </w:r>
      <w:r w:rsidR="00256444">
        <w:t xml:space="preserve">were: </w:t>
      </w:r>
      <w:r w:rsidR="00256444" w:rsidRPr="00256444">
        <w:rPr>
          <w:i/>
        </w:rPr>
        <w:t>“Father, into thy hands I commend my spirit…”</w:t>
      </w:r>
      <w:r w:rsidR="00256444">
        <w:t xml:space="preserve"> (Luke 23:36). These words are taken from Psalm 31:5.</w:t>
      </w:r>
      <w:r w:rsidR="00D56729">
        <w:t xml:space="preserve"> Jesus died with scripture on his lips.</w:t>
      </w:r>
    </w:p>
    <w:p w:rsidR="009B5381" w:rsidRDefault="009B5381" w:rsidP="00B5482B">
      <w:pPr>
        <w:spacing w:after="0" w:line="240" w:lineRule="auto"/>
      </w:pPr>
    </w:p>
    <w:p w:rsidR="00B5482B" w:rsidRDefault="00BC3A89" w:rsidP="00D532F0">
      <w:pPr>
        <w:tabs>
          <w:tab w:val="left" w:pos="360"/>
        </w:tabs>
        <w:spacing w:after="0" w:line="240" w:lineRule="auto"/>
        <w:rPr>
          <w:rFonts w:ascii="Andalus" w:hAnsi="Andalus" w:cs="Andalus"/>
          <w:b/>
          <w:sz w:val="24"/>
        </w:rPr>
      </w:pPr>
      <w:r>
        <w:rPr>
          <w:rFonts w:ascii="Andalus" w:hAnsi="Andalus" w:cs="Andalus"/>
          <w:b/>
          <w:sz w:val="24"/>
        </w:rPr>
        <w:t>The Christian: Living and Dying Like Jesus</w:t>
      </w:r>
    </w:p>
    <w:p w:rsidR="00BF2793" w:rsidRDefault="00BF2793" w:rsidP="00D532F0">
      <w:pPr>
        <w:tabs>
          <w:tab w:val="left" w:pos="360"/>
        </w:tabs>
        <w:spacing w:after="0" w:line="240" w:lineRule="auto"/>
        <w:rPr>
          <w:rFonts w:cs="Andalus"/>
          <w:b/>
          <w:color w:val="000000"/>
        </w:rPr>
      </w:pPr>
    </w:p>
    <w:p w:rsidR="00752B88" w:rsidRDefault="00752B88" w:rsidP="00D532F0">
      <w:pPr>
        <w:tabs>
          <w:tab w:val="left" w:pos="360"/>
        </w:tabs>
        <w:spacing w:after="0" w:line="240" w:lineRule="auto"/>
        <w:rPr>
          <w:rFonts w:cs="Andalus"/>
          <w:color w:val="000000"/>
        </w:rPr>
      </w:pPr>
      <w:r>
        <w:rPr>
          <w:rFonts w:cs="Andalus"/>
          <w:b/>
          <w:color w:val="000000"/>
        </w:rPr>
        <w:tab/>
      </w:r>
      <w:r w:rsidRPr="00F53AE0">
        <w:rPr>
          <w:rFonts w:cs="Andalus"/>
          <w:color w:val="000000"/>
          <w:u w:val="single"/>
        </w:rPr>
        <w:t>We need to live like Jesus lived</w:t>
      </w:r>
      <w:r>
        <w:rPr>
          <w:rFonts w:cs="Andalus"/>
          <w:color w:val="000000"/>
        </w:rPr>
        <w:t>.</w:t>
      </w:r>
      <w:r w:rsidR="00F53AE0">
        <w:rPr>
          <w:rFonts w:cs="Andalus"/>
          <w:color w:val="000000"/>
        </w:rPr>
        <w:t xml:space="preserve"> Christians need to live with the noble purpose of serving God</w:t>
      </w:r>
      <w:r w:rsidR="003F1AE6">
        <w:rPr>
          <w:rFonts w:cs="Andalus"/>
          <w:color w:val="000000"/>
        </w:rPr>
        <w:t xml:space="preserve"> (Romans 12:1-2; 1 Thessalonians 1:9)</w:t>
      </w:r>
      <w:r w:rsidR="00F53AE0">
        <w:rPr>
          <w:rFonts w:cs="Andalus"/>
          <w:color w:val="000000"/>
        </w:rPr>
        <w:t xml:space="preserve">. </w:t>
      </w:r>
      <w:r w:rsidR="003F1AE6">
        <w:rPr>
          <w:rFonts w:cs="Andalus"/>
          <w:color w:val="000000"/>
        </w:rPr>
        <w:t>Christians need to live a busy life of zealous service and good works (Romans 12:11; Titus 2:14). Christians need to live a selfless life looking out for the best interests of others (Philippians 2:</w:t>
      </w:r>
      <w:r w:rsidR="00970EE3">
        <w:rPr>
          <w:rFonts w:cs="Andalus"/>
          <w:color w:val="000000"/>
        </w:rPr>
        <w:t>3</w:t>
      </w:r>
      <w:r w:rsidR="003F1AE6">
        <w:rPr>
          <w:rFonts w:cs="Andalus"/>
          <w:color w:val="000000"/>
        </w:rPr>
        <w:t xml:space="preserve">-4). </w:t>
      </w:r>
      <w:r w:rsidR="006C1C25">
        <w:rPr>
          <w:rFonts w:cs="Andalus"/>
          <w:color w:val="000000"/>
        </w:rPr>
        <w:t xml:space="preserve">Finally, </w:t>
      </w:r>
      <w:r w:rsidR="00F53AE0">
        <w:rPr>
          <w:rFonts w:cs="Andalus"/>
          <w:color w:val="000000"/>
        </w:rPr>
        <w:t>Christians need to live in the world but not of the world at the same time (</w:t>
      </w:r>
      <w:r w:rsidR="00FF64B5">
        <w:rPr>
          <w:rFonts w:cs="Andalus"/>
          <w:color w:val="000000"/>
        </w:rPr>
        <w:t xml:space="preserve">Ephesians 5:11; </w:t>
      </w:r>
      <w:r w:rsidR="00F53AE0">
        <w:rPr>
          <w:rFonts w:cs="Andalus"/>
          <w:color w:val="000000"/>
        </w:rPr>
        <w:t>2 Corinthians 6:14 – 7:1).</w:t>
      </w:r>
    </w:p>
    <w:p w:rsidR="00752B88" w:rsidRDefault="00752B88" w:rsidP="00D532F0">
      <w:pPr>
        <w:tabs>
          <w:tab w:val="left" w:pos="360"/>
        </w:tabs>
        <w:spacing w:after="0" w:line="240" w:lineRule="auto"/>
        <w:rPr>
          <w:rFonts w:cs="Andalus"/>
          <w:color w:val="000000"/>
        </w:rPr>
      </w:pPr>
    </w:p>
    <w:p w:rsidR="00752B88" w:rsidRPr="00752B88" w:rsidRDefault="00752B88" w:rsidP="00D532F0">
      <w:pPr>
        <w:tabs>
          <w:tab w:val="left" w:pos="360"/>
        </w:tabs>
        <w:spacing w:after="0" w:line="240" w:lineRule="auto"/>
        <w:rPr>
          <w:rFonts w:cs="Andalus"/>
          <w:color w:val="000000"/>
        </w:rPr>
      </w:pPr>
      <w:r>
        <w:rPr>
          <w:rFonts w:cs="Andalus"/>
          <w:color w:val="000000"/>
        </w:rPr>
        <w:tab/>
      </w:r>
      <w:r w:rsidRPr="00F20D90">
        <w:rPr>
          <w:rFonts w:cs="Andalus"/>
          <w:color w:val="000000"/>
          <w:u w:val="single"/>
        </w:rPr>
        <w:t>We need to face death like Jesus faced death</w:t>
      </w:r>
      <w:r>
        <w:rPr>
          <w:rFonts w:cs="Andalus"/>
          <w:color w:val="000000"/>
        </w:rPr>
        <w:t>.</w:t>
      </w:r>
      <w:r w:rsidR="00F20D90">
        <w:rPr>
          <w:rFonts w:cs="Andalus"/>
          <w:color w:val="000000"/>
        </w:rPr>
        <w:t xml:space="preserve"> Christians </w:t>
      </w:r>
      <w:r w:rsidR="009F58D5">
        <w:rPr>
          <w:rFonts w:cs="Andalus"/>
          <w:color w:val="000000"/>
        </w:rPr>
        <w:t xml:space="preserve">need not avoid the subject of death. They </w:t>
      </w:r>
      <w:r w:rsidR="00F20D90">
        <w:rPr>
          <w:rFonts w:cs="Andalus"/>
          <w:color w:val="000000"/>
        </w:rPr>
        <w:t xml:space="preserve">know that </w:t>
      </w:r>
      <w:r w:rsidR="00F20D90" w:rsidRPr="009F58D5">
        <w:rPr>
          <w:rFonts w:cs="Andalus"/>
          <w:i/>
          <w:color w:val="000000"/>
        </w:rPr>
        <w:t>“it is appointed unto men once to die”</w:t>
      </w:r>
      <w:r w:rsidR="00F20D90">
        <w:rPr>
          <w:rFonts w:cs="Andalus"/>
          <w:color w:val="000000"/>
        </w:rPr>
        <w:t xml:space="preserve"> (Hebrews 9:27)</w:t>
      </w:r>
      <w:r w:rsidR="009F58D5">
        <w:rPr>
          <w:rFonts w:cs="Andalus"/>
          <w:color w:val="000000"/>
        </w:rPr>
        <w:t xml:space="preserve"> and they are willing to face that day realistically</w:t>
      </w:r>
      <w:r w:rsidR="00F20D90">
        <w:rPr>
          <w:rFonts w:cs="Andalus"/>
          <w:color w:val="000000"/>
        </w:rPr>
        <w:t>.</w:t>
      </w:r>
      <w:r w:rsidR="009F58D5">
        <w:rPr>
          <w:rFonts w:cs="Andalus"/>
          <w:color w:val="000000"/>
        </w:rPr>
        <w:t xml:space="preserve"> Like Jesus and Paul, faithful Christians are ready to die; they are prepared for it (Acts </w:t>
      </w:r>
      <w:r w:rsidR="000D292A">
        <w:rPr>
          <w:rFonts w:cs="Andalus"/>
          <w:color w:val="000000"/>
        </w:rPr>
        <w:t xml:space="preserve">20:22-24; </w:t>
      </w:r>
      <w:r w:rsidR="009F58D5">
        <w:rPr>
          <w:rFonts w:cs="Andalus"/>
          <w:color w:val="000000"/>
        </w:rPr>
        <w:t>21:13; 25:11; 2 Corinthians 5:1</w:t>
      </w:r>
      <w:r w:rsidR="000D292A">
        <w:rPr>
          <w:rFonts w:cs="Andalus"/>
          <w:color w:val="000000"/>
        </w:rPr>
        <w:t>-6</w:t>
      </w:r>
      <w:r w:rsidR="009F58D5">
        <w:rPr>
          <w:rFonts w:cs="Andalus"/>
          <w:color w:val="000000"/>
        </w:rPr>
        <w:t xml:space="preserve">; </w:t>
      </w:r>
      <w:r w:rsidR="000D292A">
        <w:rPr>
          <w:rFonts w:cs="Andalus"/>
          <w:color w:val="000000"/>
        </w:rPr>
        <w:t xml:space="preserve">Philippians 1:21-24; </w:t>
      </w:r>
      <w:r w:rsidR="009F58D5">
        <w:rPr>
          <w:rFonts w:cs="Andalus"/>
          <w:color w:val="000000"/>
        </w:rPr>
        <w:t xml:space="preserve">2 Timothy </w:t>
      </w:r>
      <w:r w:rsidR="000D292A">
        <w:rPr>
          <w:rFonts w:cs="Andalus"/>
          <w:color w:val="000000"/>
        </w:rPr>
        <w:t xml:space="preserve">1:12; </w:t>
      </w:r>
      <w:r w:rsidR="009F58D5">
        <w:rPr>
          <w:rFonts w:cs="Andalus"/>
          <w:color w:val="000000"/>
        </w:rPr>
        <w:t xml:space="preserve">4:6-8). </w:t>
      </w:r>
      <w:r w:rsidR="00792C4B">
        <w:rPr>
          <w:rFonts w:cs="Andalus"/>
          <w:color w:val="000000"/>
        </w:rPr>
        <w:t>Faithful Christian</w:t>
      </w:r>
      <w:r w:rsidR="00800FD3">
        <w:rPr>
          <w:rFonts w:cs="Andalus"/>
          <w:color w:val="000000"/>
        </w:rPr>
        <w:t>s</w:t>
      </w:r>
      <w:r w:rsidR="00792C4B">
        <w:rPr>
          <w:rFonts w:cs="Andalus"/>
          <w:color w:val="000000"/>
        </w:rPr>
        <w:t xml:space="preserve"> die knowing that they will be victorious over death in the resurrection of the righteous (John 5:28-29; </w:t>
      </w:r>
      <w:r w:rsidR="00800FD3">
        <w:rPr>
          <w:rFonts w:cs="Andalus"/>
          <w:color w:val="000000"/>
        </w:rPr>
        <w:t xml:space="preserve">          </w:t>
      </w:r>
      <w:r w:rsidR="00792C4B">
        <w:rPr>
          <w:rFonts w:cs="Andalus"/>
          <w:color w:val="000000"/>
        </w:rPr>
        <w:t>1 Corinthians 15:50-58).</w:t>
      </w:r>
      <w:r w:rsidR="00693A77">
        <w:rPr>
          <w:rFonts w:cs="Andalus"/>
          <w:color w:val="000000"/>
        </w:rPr>
        <w:t xml:space="preserve"> Faithful Christians die while thinking of others. Like Peter, faithful Christians know that one day their bodily tabernacle will be put off in death </w:t>
      </w:r>
      <w:r w:rsidR="00800FD3">
        <w:rPr>
          <w:rFonts w:cs="Andalus"/>
          <w:color w:val="000000"/>
        </w:rPr>
        <w:t>and t</w:t>
      </w:r>
      <w:r w:rsidR="00693A77">
        <w:rPr>
          <w:rFonts w:cs="Andalus"/>
          <w:color w:val="000000"/>
        </w:rPr>
        <w:t xml:space="preserve">hey are willing to openly talk about it in order to encourage others to carry on (2 Peter 1:13-15). Faithful Christians die without resentment or hatred toward life’s problems. Like Stephen (Acts 7:59-60) and Paul (2 Timothy 4:6-8), faithful Christians die while focusing on </w:t>
      </w:r>
      <w:r w:rsidR="00A04347">
        <w:rPr>
          <w:rFonts w:cs="Andalus"/>
          <w:color w:val="000000"/>
        </w:rPr>
        <w:t>the good that God has for them in the next life.</w:t>
      </w:r>
      <w:r w:rsidR="006C1C25">
        <w:rPr>
          <w:rFonts w:cs="Andalus"/>
          <w:color w:val="000000"/>
        </w:rPr>
        <w:t xml:space="preserve"> Finally, faithful Christians live to their dying day in service to the Lord. They </w:t>
      </w:r>
      <w:r w:rsidR="006C1C25" w:rsidRPr="006C1C25">
        <w:rPr>
          <w:rFonts w:cs="Andalus"/>
          <w:i/>
          <w:color w:val="000000"/>
        </w:rPr>
        <w:t>“fall asleep in Jesus”</w:t>
      </w:r>
      <w:r w:rsidR="006C1C25">
        <w:rPr>
          <w:rFonts w:cs="Andalus"/>
          <w:color w:val="000000"/>
        </w:rPr>
        <w:t xml:space="preserve"> (1 Thessalonians 4:</w:t>
      </w:r>
      <w:r w:rsidR="00BE2A4A">
        <w:rPr>
          <w:rFonts w:cs="Andalus"/>
          <w:color w:val="000000"/>
        </w:rPr>
        <w:t>13-</w:t>
      </w:r>
      <w:r w:rsidR="006C1C25">
        <w:rPr>
          <w:rFonts w:cs="Andalus"/>
          <w:color w:val="000000"/>
        </w:rPr>
        <w:t>14)</w:t>
      </w:r>
      <w:r w:rsidR="007009E6">
        <w:rPr>
          <w:rFonts w:cs="Andalus"/>
          <w:color w:val="000000"/>
        </w:rPr>
        <w:t>,</w:t>
      </w:r>
      <w:r w:rsidR="006C1C25">
        <w:rPr>
          <w:rFonts w:cs="Andalus"/>
          <w:color w:val="000000"/>
        </w:rPr>
        <w:t xml:space="preserve"> </w:t>
      </w:r>
      <w:r w:rsidR="007009E6">
        <w:rPr>
          <w:rFonts w:cs="Andalus"/>
          <w:color w:val="000000"/>
        </w:rPr>
        <w:t xml:space="preserve">they are </w:t>
      </w:r>
      <w:r w:rsidR="007009E6" w:rsidRPr="007009E6">
        <w:rPr>
          <w:rFonts w:cs="Andalus"/>
          <w:i/>
          <w:color w:val="000000"/>
        </w:rPr>
        <w:t>“faithful unto death”</w:t>
      </w:r>
      <w:r w:rsidR="007009E6">
        <w:rPr>
          <w:rFonts w:cs="Andalus"/>
          <w:color w:val="000000"/>
        </w:rPr>
        <w:t xml:space="preserve"> (Revelation 2:10), </w:t>
      </w:r>
      <w:r w:rsidR="006C1C25">
        <w:rPr>
          <w:rFonts w:cs="Andalus"/>
          <w:color w:val="000000"/>
        </w:rPr>
        <w:t xml:space="preserve">and they </w:t>
      </w:r>
      <w:r w:rsidR="006C1C25" w:rsidRPr="006C1C25">
        <w:rPr>
          <w:rFonts w:cs="Andalus"/>
          <w:i/>
          <w:color w:val="000000"/>
        </w:rPr>
        <w:t>“die in the Lord”</w:t>
      </w:r>
      <w:r w:rsidR="006C1C25">
        <w:rPr>
          <w:rFonts w:cs="Andalus"/>
          <w:color w:val="000000"/>
        </w:rPr>
        <w:t xml:space="preserve"> (Revelation 14:13)</w:t>
      </w:r>
      <w:r w:rsidR="007009E6">
        <w:rPr>
          <w:rFonts w:cs="Andalus"/>
          <w:color w:val="000000"/>
        </w:rPr>
        <w:t>. They die in comfort while waiting for Jesus to come (1 Thessalonians 4:13 – 5:11)</w:t>
      </w:r>
    </w:p>
    <w:p w:rsidR="00AF41DB" w:rsidRPr="00ED7F0F" w:rsidRDefault="00AF41DB" w:rsidP="002E55A9">
      <w:pPr>
        <w:pStyle w:val="NormalWeb"/>
        <w:shd w:val="clear" w:color="auto" w:fill="FFFFFF"/>
        <w:rPr>
          <w:rFonts w:ascii="Andalus" w:hAnsi="Andalus" w:cs="Andalus"/>
          <w:b/>
          <w:color w:val="000000"/>
        </w:rPr>
      </w:pPr>
      <w:r w:rsidRPr="00ED7F0F">
        <w:rPr>
          <w:rFonts w:ascii="Andalus" w:hAnsi="Andalus" w:cs="Andalus"/>
          <w:b/>
          <w:color w:val="000000"/>
        </w:rPr>
        <w:t xml:space="preserve">More </w:t>
      </w:r>
      <w:proofErr w:type="gramStart"/>
      <w:r w:rsidRPr="00ED7F0F">
        <w:rPr>
          <w:rFonts w:ascii="Andalus" w:hAnsi="Andalus" w:cs="Andalus"/>
          <w:b/>
          <w:color w:val="000000"/>
        </w:rPr>
        <w:t>Li</w:t>
      </w:r>
      <w:r w:rsidR="00233020" w:rsidRPr="00ED7F0F">
        <w:rPr>
          <w:rFonts w:ascii="Andalus" w:hAnsi="Andalus" w:cs="Andalus"/>
          <w:b/>
          <w:color w:val="000000"/>
        </w:rPr>
        <w:t>k</w:t>
      </w:r>
      <w:r w:rsidR="00AF3B4F">
        <w:rPr>
          <w:rFonts w:ascii="Andalus" w:hAnsi="Andalus" w:cs="Andalus"/>
          <w:b/>
          <w:color w:val="000000"/>
        </w:rPr>
        <w:t>e</w:t>
      </w:r>
      <w:proofErr w:type="gramEnd"/>
      <w:r w:rsidR="00AF3B4F">
        <w:rPr>
          <w:rFonts w:ascii="Andalus" w:hAnsi="Andalus" w:cs="Andalus"/>
          <w:b/>
          <w:color w:val="000000"/>
        </w:rPr>
        <w:t xml:space="preserve"> the Master </w:t>
      </w:r>
      <w:r w:rsidR="00992190">
        <w:rPr>
          <w:rFonts w:ascii="Andalus" w:hAnsi="Andalus" w:cs="Andalus"/>
          <w:b/>
          <w:color w:val="000000"/>
        </w:rPr>
        <w:t>Means Christ-likeness</w:t>
      </w:r>
    </w:p>
    <w:p w:rsidR="00C4314E" w:rsidRDefault="00AF41DB" w:rsidP="00D532F0">
      <w:pPr>
        <w:pStyle w:val="NormalWeb"/>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r w:rsidR="00C4314E" w:rsidRPr="00C4314E">
        <w:rPr>
          <w:rFonts w:asciiTheme="minorHAnsi" w:hAnsiTheme="minorHAnsi" w:cstheme="minorHAnsi"/>
          <w:sz w:val="22"/>
          <w:szCs w:val="22"/>
          <w:u w:val="single"/>
        </w:rPr>
        <w:t>God’s plan is Christ</w:t>
      </w:r>
      <w:r w:rsidR="00992190">
        <w:rPr>
          <w:rFonts w:asciiTheme="minorHAnsi" w:hAnsiTheme="minorHAnsi" w:cstheme="minorHAnsi"/>
          <w:sz w:val="22"/>
          <w:szCs w:val="22"/>
          <w:u w:val="single"/>
        </w:rPr>
        <w:t>-</w:t>
      </w:r>
      <w:r w:rsidR="00C4314E" w:rsidRPr="00C4314E">
        <w:rPr>
          <w:rFonts w:asciiTheme="minorHAnsi" w:hAnsiTheme="minorHAnsi" w:cstheme="minorHAnsi"/>
          <w:sz w:val="22"/>
          <w:szCs w:val="22"/>
          <w:u w:val="single"/>
        </w:rPr>
        <w:t>likeness</w:t>
      </w:r>
      <w:r w:rsidR="00C4314E">
        <w:rPr>
          <w:rFonts w:asciiTheme="minorHAnsi" w:hAnsiTheme="minorHAnsi" w:cstheme="minorHAnsi"/>
          <w:sz w:val="22"/>
          <w:szCs w:val="22"/>
        </w:rPr>
        <w:t xml:space="preserve">. </w:t>
      </w:r>
      <w:r w:rsidR="000A10B3">
        <w:rPr>
          <w:rFonts w:asciiTheme="minorHAnsi" w:hAnsiTheme="minorHAnsi" w:cstheme="minorHAnsi"/>
          <w:sz w:val="22"/>
          <w:szCs w:val="22"/>
        </w:rPr>
        <w:t>Being like Christ (Christ</w:t>
      </w:r>
      <w:r w:rsidR="00992190">
        <w:rPr>
          <w:rFonts w:asciiTheme="minorHAnsi" w:hAnsiTheme="minorHAnsi" w:cstheme="minorHAnsi"/>
          <w:sz w:val="22"/>
          <w:szCs w:val="22"/>
        </w:rPr>
        <w:t>-</w:t>
      </w:r>
      <w:r w:rsidR="000A10B3">
        <w:rPr>
          <w:rFonts w:asciiTheme="minorHAnsi" w:hAnsiTheme="minorHAnsi" w:cstheme="minorHAnsi"/>
          <w:sz w:val="22"/>
          <w:szCs w:val="22"/>
        </w:rPr>
        <w:t>likeness) in all areas of our life is God’s plan for sinful mankind. God sent his Son into the world so that sinful man could</w:t>
      </w:r>
      <w:r w:rsidR="00C4314E">
        <w:rPr>
          <w:rFonts w:asciiTheme="minorHAnsi" w:hAnsiTheme="minorHAnsi" w:cstheme="minorHAnsi"/>
          <w:sz w:val="22"/>
          <w:szCs w:val="22"/>
        </w:rPr>
        <w:t>:</w:t>
      </w:r>
      <w:r w:rsidR="000A10B3">
        <w:rPr>
          <w:rFonts w:asciiTheme="minorHAnsi" w:hAnsiTheme="minorHAnsi" w:cstheme="minorHAnsi"/>
          <w:sz w:val="22"/>
          <w:szCs w:val="22"/>
        </w:rPr>
        <w:t xml:space="preserve"> </w:t>
      </w:r>
      <w:r w:rsidR="00C4314E">
        <w:rPr>
          <w:rFonts w:asciiTheme="minorHAnsi" w:hAnsiTheme="minorHAnsi" w:cstheme="minorHAnsi"/>
          <w:sz w:val="22"/>
          <w:szCs w:val="22"/>
        </w:rPr>
        <w:t>1) be saved from sin</w:t>
      </w:r>
      <w:r w:rsidR="00191284">
        <w:rPr>
          <w:rFonts w:asciiTheme="minorHAnsi" w:hAnsiTheme="minorHAnsi" w:cstheme="minorHAnsi"/>
          <w:sz w:val="22"/>
          <w:szCs w:val="22"/>
        </w:rPr>
        <w:t>,</w:t>
      </w:r>
      <w:r w:rsidR="00C4314E">
        <w:rPr>
          <w:rFonts w:asciiTheme="minorHAnsi" w:hAnsiTheme="minorHAnsi" w:cstheme="minorHAnsi"/>
          <w:sz w:val="22"/>
          <w:szCs w:val="22"/>
        </w:rPr>
        <w:t xml:space="preserve"> and </w:t>
      </w:r>
      <w:r w:rsidR="00191284">
        <w:rPr>
          <w:rFonts w:asciiTheme="minorHAnsi" w:hAnsiTheme="minorHAnsi" w:cstheme="minorHAnsi"/>
          <w:sz w:val="22"/>
          <w:szCs w:val="22"/>
        </w:rPr>
        <w:t xml:space="preserve">         </w:t>
      </w:r>
      <w:r w:rsidR="00C4314E">
        <w:rPr>
          <w:rFonts w:asciiTheme="minorHAnsi" w:hAnsiTheme="minorHAnsi" w:cstheme="minorHAnsi"/>
          <w:sz w:val="22"/>
          <w:szCs w:val="22"/>
        </w:rPr>
        <w:t xml:space="preserve">2) </w:t>
      </w:r>
      <w:r w:rsidR="000A10B3">
        <w:rPr>
          <w:rFonts w:asciiTheme="minorHAnsi" w:hAnsiTheme="minorHAnsi" w:cstheme="minorHAnsi"/>
          <w:sz w:val="22"/>
          <w:szCs w:val="22"/>
        </w:rPr>
        <w:t xml:space="preserve">have an example to conform to. God’s plan </w:t>
      </w:r>
      <w:r w:rsidR="00191284">
        <w:rPr>
          <w:rFonts w:asciiTheme="minorHAnsi" w:hAnsiTheme="minorHAnsi" w:cstheme="minorHAnsi"/>
          <w:sz w:val="22"/>
          <w:szCs w:val="22"/>
        </w:rPr>
        <w:t xml:space="preserve">from the beginning has always been that mankind </w:t>
      </w:r>
      <w:r w:rsidR="000A10B3">
        <w:rPr>
          <w:rFonts w:asciiTheme="minorHAnsi" w:hAnsiTheme="minorHAnsi" w:cstheme="minorHAnsi"/>
          <w:sz w:val="22"/>
          <w:szCs w:val="22"/>
        </w:rPr>
        <w:t xml:space="preserve">be </w:t>
      </w:r>
      <w:r w:rsidR="000A10B3" w:rsidRPr="00C4314E">
        <w:rPr>
          <w:rFonts w:asciiTheme="minorHAnsi" w:hAnsiTheme="minorHAnsi" w:cstheme="minorHAnsi"/>
          <w:i/>
          <w:sz w:val="22"/>
          <w:szCs w:val="22"/>
        </w:rPr>
        <w:t xml:space="preserve">“conformed to the image of his </w:t>
      </w:r>
      <w:r w:rsidR="00C4314E" w:rsidRPr="00C4314E">
        <w:rPr>
          <w:rFonts w:asciiTheme="minorHAnsi" w:hAnsiTheme="minorHAnsi" w:cstheme="minorHAnsi"/>
          <w:i/>
          <w:sz w:val="22"/>
          <w:szCs w:val="22"/>
        </w:rPr>
        <w:t>Son”</w:t>
      </w:r>
      <w:r w:rsidR="00C4314E">
        <w:rPr>
          <w:rFonts w:asciiTheme="minorHAnsi" w:hAnsiTheme="minorHAnsi" w:cstheme="minorHAnsi"/>
          <w:sz w:val="22"/>
          <w:szCs w:val="22"/>
        </w:rPr>
        <w:t xml:space="preserve"> (Romans 8:29).</w:t>
      </w:r>
    </w:p>
    <w:p w:rsidR="00AF41DB" w:rsidRDefault="00C4314E" w:rsidP="00D532F0">
      <w:pPr>
        <w:pStyle w:val="NormalWeb"/>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r w:rsidRPr="00C4314E">
        <w:rPr>
          <w:rFonts w:asciiTheme="minorHAnsi" w:hAnsiTheme="minorHAnsi" w:cstheme="minorHAnsi"/>
          <w:sz w:val="22"/>
          <w:szCs w:val="22"/>
          <w:u w:val="single"/>
        </w:rPr>
        <w:t>God’s precept is Christ</w:t>
      </w:r>
      <w:r w:rsidR="00992190">
        <w:rPr>
          <w:rFonts w:asciiTheme="minorHAnsi" w:hAnsiTheme="minorHAnsi" w:cstheme="minorHAnsi"/>
          <w:sz w:val="22"/>
          <w:szCs w:val="22"/>
          <w:u w:val="single"/>
        </w:rPr>
        <w:t>-</w:t>
      </w:r>
      <w:r w:rsidRPr="00C4314E">
        <w:rPr>
          <w:rFonts w:asciiTheme="minorHAnsi" w:hAnsiTheme="minorHAnsi" w:cstheme="minorHAnsi"/>
          <w:sz w:val="22"/>
          <w:szCs w:val="22"/>
          <w:u w:val="single"/>
        </w:rPr>
        <w:t>likeness</w:t>
      </w:r>
      <w:r>
        <w:rPr>
          <w:rFonts w:asciiTheme="minorHAnsi" w:hAnsiTheme="minorHAnsi" w:cstheme="minorHAnsi"/>
          <w:sz w:val="22"/>
          <w:szCs w:val="22"/>
        </w:rPr>
        <w:t xml:space="preserve">. </w:t>
      </w:r>
      <w:r w:rsidR="001A450C">
        <w:rPr>
          <w:rFonts w:asciiTheme="minorHAnsi" w:hAnsiTheme="minorHAnsi" w:cstheme="minorHAnsi"/>
          <w:sz w:val="22"/>
          <w:szCs w:val="22"/>
        </w:rPr>
        <w:t>Being like Christ (Christ</w:t>
      </w:r>
      <w:r w:rsidR="00992190">
        <w:rPr>
          <w:rFonts w:asciiTheme="minorHAnsi" w:hAnsiTheme="minorHAnsi" w:cstheme="minorHAnsi"/>
          <w:sz w:val="22"/>
          <w:szCs w:val="22"/>
        </w:rPr>
        <w:t>-</w:t>
      </w:r>
      <w:r w:rsidR="001A450C">
        <w:rPr>
          <w:rFonts w:asciiTheme="minorHAnsi" w:hAnsiTheme="minorHAnsi" w:cstheme="minorHAnsi"/>
          <w:sz w:val="22"/>
          <w:szCs w:val="22"/>
        </w:rPr>
        <w:t>likeness) comes from f</w:t>
      </w:r>
      <w:r>
        <w:rPr>
          <w:rFonts w:asciiTheme="minorHAnsi" w:hAnsiTheme="minorHAnsi" w:cstheme="minorHAnsi"/>
          <w:sz w:val="22"/>
          <w:szCs w:val="22"/>
        </w:rPr>
        <w:t>ollow</w:t>
      </w:r>
      <w:r w:rsidR="001A450C">
        <w:rPr>
          <w:rFonts w:asciiTheme="minorHAnsi" w:hAnsiTheme="minorHAnsi" w:cstheme="minorHAnsi"/>
          <w:sz w:val="22"/>
          <w:szCs w:val="22"/>
        </w:rPr>
        <w:t>ing</w:t>
      </w:r>
      <w:r>
        <w:rPr>
          <w:rFonts w:asciiTheme="minorHAnsi" w:hAnsiTheme="minorHAnsi" w:cstheme="minorHAnsi"/>
          <w:sz w:val="22"/>
          <w:szCs w:val="22"/>
        </w:rPr>
        <w:t xml:space="preserve"> God’s </w:t>
      </w:r>
      <w:r w:rsidR="001A450C">
        <w:rPr>
          <w:rFonts w:asciiTheme="minorHAnsi" w:hAnsiTheme="minorHAnsi" w:cstheme="minorHAnsi"/>
          <w:sz w:val="22"/>
          <w:szCs w:val="22"/>
        </w:rPr>
        <w:t xml:space="preserve">precepts laid down in the words of </w:t>
      </w:r>
      <w:r>
        <w:rPr>
          <w:rFonts w:asciiTheme="minorHAnsi" w:hAnsiTheme="minorHAnsi" w:cstheme="minorHAnsi"/>
          <w:sz w:val="22"/>
          <w:szCs w:val="22"/>
        </w:rPr>
        <w:t>the New Testament. Jesus is our example (John 13:15; 1 Peter 2:20-</w:t>
      </w:r>
      <w:r>
        <w:rPr>
          <w:rFonts w:asciiTheme="minorHAnsi" w:hAnsiTheme="minorHAnsi" w:cstheme="minorHAnsi"/>
          <w:sz w:val="22"/>
          <w:szCs w:val="22"/>
        </w:rPr>
        <w:lastRenderedPageBreak/>
        <w:t xml:space="preserve">21). </w:t>
      </w:r>
      <w:r w:rsidR="00EC23B4">
        <w:rPr>
          <w:rFonts w:asciiTheme="minorHAnsi" w:hAnsiTheme="minorHAnsi" w:cstheme="minorHAnsi"/>
          <w:sz w:val="22"/>
          <w:szCs w:val="22"/>
        </w:rPr>
        <w:t xml:space="preserve">When we behold </w:t>
      </w:r>
      <w:r w:rsidR="00EC23B4" w:rsidRPr="00EC23B4">
        <w:rPr>
          <w:rFonts w:asciiTheme="minorHAnsi" w:hAnsiTheme="minorHAnsi" w:cstheme="minorHAnsi"/>
          <w:i/>
          <w:sz w:val="22"/>
          <w:szCs w:val="22"/>
        </w:rPr>
        <w:t>“the glory of the Lord”</w:t>
      </w:r>
      <w:r w:rsidR="00EC23B4">
        <w:rPr>
          <w:rFonts w:asciiTheme="minorHAnsi" w:hAnsiTheme="minorHAnsi" w:cstheme="minorHAnsi"/>
          <w:sz w:val="22"/>
          <w:szCs w:val="22"/>
        </w:rPr>
        <w:t xml:space="preserve"> on the pages of the New Testament, we ourselves will be </w:t>
      </w:r>
      <w:r w:rsidR="00EC23B4" w:rsidRPr="00EC23B4">
        <w:rPr>
          <w:rFonts w:asciiTheme="minorHAnsi" w:hAnsiTheme="minorHAnsi" w:cstheme="minorHAnsi"/>
          <w:i/>
          <w:sz w:val="22"/>
          <w:szCs w:val="22"/>
        </w:rPr>
        <w:t>“transformed from glory to glory”</w:t>
      </w:r>
      <w:r w:rsidR="00EC23B4">
        <w:rPr>
          <w:rFonts w:asciiTheme="minorHAnsi" w:hAnsiTheme="minorHAnsi" w:cstheme="minorHAnsi"/>
          <w:sz w:val="22"/>
          <w:szCs w:val="22"/>
        </w:rPr>
        <w:t xml:space="preserve"> </w:t>
      </w:r>
      <w:r>
        <w:rPr>
          <w:rFonts w:asciiTheme="minorHAnsi" w:hAnsiTheme="minorHAnsi" w:cstheme="minorHAnsi"/>
          <w:sz w:val="22"/>
          <w:szCs w:val="22"/>
        </w:rPr>
        <w:t>(2 Corinthians 3:18).</w:t>
      </w:r>
    </w:p>
    <w:p w:rsidR="004B37A8" w:rsidRDefault="00E00C54" w:rsidP="00D532F0">
      <w:pPr>
        <w:pStyle w:val="NormalWeb"/>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r w:rsidRPr="001A450C">
        <w:rPr>
          <w:rFonts w:asciiTheme="minorHAnsi" w:hAnsiTheme="minorHAnsi" w:cstheme="minorHAnsi"/>
          <w:sz w:val="22"/>
          <w:szCs w:val="22"/>
          <w:u w:val="single"/>
        </w:rPr>
        <w:t>God’s portrait is Christ</w:t>
      </w:r>
      <w:r w:rsidR="00992190">
        <w:rPr>
          <w:rFonts w:asciiTheme="minorHAnsi" w:hAnsiTheme="minorHAnsi" w:cstheme="minorHAnsi"/>
          <w:sz w:val="22"/>
          <w:szCs w:val="22"/>
          <w:u w:val="single"/>
        </w:rPr>
        <w:t>-</w:t>
      </w:r>
      <w:r w:rsidRPr="001A450C">
        <w:rPr>
          <w:rFonts w:asciiTheme="minorHAnsi" w:hAnsiTheme="minorHAnsi" w:cstheme="minorHAnsi"/>
          <w:sz w:val="22"/>
          <w:szCs w:val="22"/>
          <w:u w:val="single"/>
        </w:rPr>
        <w:t>likeness</w:t>
      </w:r>
      <w:r>
        <w:rPr>
          <w:rFonts w:asciiTheme="minorHAnsi" w:hAnsiTheme="minorHAnsi" w:cstheme="minorHAnsi"/>
          <w:sz w:val="22"/>
          <w:szCs w:val="22"/>
        </w:rPr>
        <w:t xml:space="preserve">. </w:t>
      </w:r>
      <w:r w:rsidR="001A450C">
        <w:rPr>
          <w:rFonts w:asciiTheme="minorHAnsi" w:hAnsiTheme="minorHAnsi" w:cstheme="minorHAnsi"/>
          <w:sz w:val="22"/>
          <w:szCs w:val="22"/>
        </w:rPr>
        <w:t>Being like Christ (Christ</w:t>
      </w:r>
      <w:r w:rsidR="00992190">
        <w:rPr>
          <w:rFonts w:asciiTheme="minorHAnsi" w:hAnsiTheme="minorHAnsi" w:cstheme="minorHAnsi"/>
          <w:sz w:val="22"/>
          <w:szCs w:val="22"/>
        </w:rPr>
        <w:t>-</w:t>
      </w:r>
      <w:r w:rsidR="001A450C">
        <w:rPr>
          <w:rFonts w:asciiTheme="minorHAnsi" w:hAnsiTheme="minorHAnsi" w:cstheme="minorHAnsi"/>
          <w:sz w:val="22"/>
          <w:szCs w:val="22"/>
        </w:rPr>
        <w:t xml:space="preserve">likeness) is found in being like his moral character. We are </w:t>
      </w:r>
      <w:r w:rsidR="001A450C" w:rsidRPr="001A450C">
        <w:rPr>
          <w:rFonts w:asciiTheme="minorHAnsi" w:hAnsiTheme="minorHAnsi" w:cstheme="minorHAnsi"/>
          <w:sz w:val="22"/>
          <w:szCs w:val="22"/>
          <w:u w:val="single"/>
        </w:rPr>
        <w:t>not</w:t>
      </w:r>
      <w:r w:rsidR="001A450C">
        <w:rPr>
          <w:rFonts w:asciiTheme="minorHAnsi" w:hAnsiTheme="minorHAnsi" w:cstheme="minorHAnsi"/>
          <w:sz w:val="22"/>
          <w:szCs w:val="22"/>
        </w:rPr>
        <w:t xml:space="preserve"> like Christ in his physical characteristics (he looked like an ordinary man). We are </w:t>
      </w:r>
      <w:r w:rsidR="001A450C" w:rsidRPr="001A450C">
        <w:rPr>
          <w:rFonts w:asciiTheme="minorHAnsi" w:hAnsiTheme="minorHAnsi" w:cstheme="minorHAnsi"/>
          <w:sz w:val="22"/>
          <w:szCs w:val="22"/>
          <w:u w:val="single"/>
        </w:rPr>
        <w:t>not</w:t>
      </w:r>
      <w:r w:rsidR="001A450C">
        <w:rPr>
          <w:rFonts w:asciiTheme="minorHAnsi" w:hAnsiTheme="minorHAnsi" w:cstheme="minorHAnsi"/>
          <w:sz w:val="22"/>
          <w:szCs w:val="22"/>
        </w:rPr>
        <w:t xml:space="preserve"> like Christ in his cultural characteristics (he wore scandals and robes and spoke Aramaic like a 1</w:t>
      </w:r>
      <w:r w:rsidR="001A450C" w:rsidRPr="001A450C">
        <w:rPr>
          <w:rFonts w:asciiTheme="minorHAnsi" w:hAnsiTheme="minorHAnsi" w:cstheme="minorHAnsi"/>
          <w:sz w:val="22"/>
          <w:szCs w:val="22"/>
          <w:vertAlign w:val="superscript"/>
        </w:rPr>
        <w:t>st</w:t>
      </w:r>
      <w:r w:rsidR="001A450C">
        <w:rPr>
          <w:rFonts w:asciiTheme="minorHAnsi" w:hAnsiTheme="minorHAnsi" w:cstheme="minorHAnsi"/>
          <w:sz w:val="22"/>
          <w:szCs w:val="22"/>
        </w:rPr>
        <w:t xml:space="preserve"> Century Palestinian Jew). We are </w:t>
      </w:r>
      <w:r w:rsidR="001A450C" w:rsidRPr="001A450C">
        <w:rPr>
          <w:rFonts w:asciiTheme="minorHAnsi" w:hAnsiTheme="minorHAnsi" w:cstheme="minorHAnsi"/>
          <w:sz w:val="22"/>
          <w:szCs w:val="22"/>
          <w:u w:val="single"/>
        </w:rPr>
        <w:t>not</w:t>
      </w:r>
      <w:r w:rsidR="001A450C">
        <w:rPr>
          <w:rFonts w:asciiTheme="minorHAnsi" w:hAnsiTheme="minorHAnsi" w:cstheme="minorHAnsi"/>
          <w:sz w:val="22"/>
          <w:szCs w:val="22"/>
        </w:rPr>
        <w:t xml:space="preserve"> like Christ in his personal characteristics (he was a carpenter, he was single, and he was poor). </w:t>
      </w:r>
      <w:r w:rsidR="00D66707">
        <w:rPr>
          <w:rFonts w:asciiTheme="minorHAnsi" w:hAnsiTheme="minorHAnsi" w:cstheme="minorHAnsi"/>
          <w:sz w:val="22"/>
          <w:szCs w:val="22"/>
        </w:rPr>
        <w:t xml:space="preserve">We are </w:t>
      </w:r>
      <w:r w:rsidR="00D66707" w:rsidRPr="00D66707">
        <w:rPr>
          <w:rFonts w:asciiTheme="minorHAnsi" w:hAnsiTheme="minorHAnsi" w:cstheme="minorHAnsi"/>
          <w:sz w:val="22"/>
          <w:szCs w:val="22"/>
          <w:u w:val="single"/>
        </w:rPr>
        <w:t>not</w:t>
      </w:r>
      <w:r w:rsidR="00D66707">
        <w:rPr>
          <w:rFonts w:asciiTheme="minorHAnsi" w:hAnsiTheme="minorHAnsi" w:cstheme="minorHAnsi"/>
          <w:sz w:val="22"/>
          <w:szCs w:val="22"/>
        </w:rPr>
        <w:t xml:space="preserve"> like Christ in his divine characteristics (he was God in the flesh). </w:t>
      </w:r>
      <w:r w:rsidR="001A450C">
        <w:rPr>
          <w:rFonts w:asciiTheme="minorHAnsi" w:hAnsiTheme="minorHAnsi" w:cstheme="minorHAnsi"/>
          <w:sz w:val="22"/>
          <w:szCs w:val="22"/>
        </w:rPr>
        <w:t>We are</w:t>
      </w:r>
      <w:r w:rsidR="00D66707">
        <w:rPr>
          <w:rFonts w:asciiTheme="minorHAnsi" w:hAnsiTheme="minorHAnsi" w:cstheme="minorHAnsi"/>
          <w:sz w:val="22"/>
          <w:szCs w:val="22"/>
        </w:rPr>
        <w:t>, however,</w:t>
      </w:r>
      <w:r w:rsidR="001A450C">
        <w:rPr>
          <w:rFonts w:asciiTheme="minorHAnsi" w:hAnsiTheme="minorHAnsi" w:cstheme="minorHAnsi"/>
          <w:sz w:val="22"/>
          <w:szCs w:val="22"/>
        </w:rPr>
        <w:t xml:space="preserve"> like Christ in his inward, moral characteristics. We have the following moral characteristics that Christ had: </w:t>
      </w:r>
      <w:r w:rsidR="00D32142">
        <w:rPr>
          <w:rFonts w:asciiTheme="minorHAnsi" w:hAnsiTheme="minorHAnsi" w:cstheme="minorHAnsi"/>
          <w:sz w:val="22"/>
          <w:szCs w:val="22"/>
        </w:rPr>
        <w:t>selfless</w:t>
      </w:r>
      <w:r w:rsidR="00D66707">
        <w:rPr>
          <w:rFonts w:asciiTheme="minorHAnsi" w:hAnsiTheme="minorHAnsi" w:cstheme="minorHAnsi"/>
          <w:sz w:val="22"/>
          <w:szCs w:val="22"/>
        </w:rPr>
        <w:t xml:space="preserve"> (Romans 15:1-3), receptive (Romans 15:7), meek and gentle </w:t>
      </w:r>
      <w:r w:rsidR="00191284">
        <w:rPr>
          <w:rFonts w:asciiTheme="minorHAnsi" w:hAnsiTheme="minorHAnsi" w:cstheme="minorHAnsi"/>
          <w:sz w:val="22"/>
          <w:szCs w:val="22"/>
        </w:rPr>
        <w:t xml:space="preserve">     </w:t>
      </w:r>
      <w:r w:rsidR="00D32142">
        <w:rPr>
          <w:rFonts w:asciiTheme="minorHAnsi" w:hAnsiTheme="minorHAnsi" w:cstheme="minorHAnsi"/>
          <w:sz w:val="22"/>
          <w:szCs w:val="22"/>
        </w:rPr>
        <w:t xml:space="preserve">  </w:t>
      </w:r>
      <w:r w:rsidR="00D66707">
        <w:rPr>
          <w:rFonts w:asciiTheme="minorHAnsi" w:hAnsiTheme="minorHAnsi" w:cstheme="minorHAnsi"/>
          <w:sz w:val="22"/>
          <w:szCs w:val="22"/>
        </w:rPr>
        <w:t xml:space="preserve">(2 Corinthians 10:1), </w:t>
      </w:r>
      <w:r w:rsidR="001A450C">
        <w:rPr>
          <w:rFonts w:asciiTheme="minorHAnsi" w:hAnsiTheme="minorHAnsi" w:cstheme="minorHAnsi"/>
          <w:sz w:val="22"/>
          <w:szCs w:val="22"/>
        </w:rPr>
        <w:t>forgiv</w:t>
      </w:r>
      <w:r w:rsidR="00D66707">
        <w:rPr>
          <w:rFonts w:asciiTheme="minorHAnsi" w:hAnsiTheme="minorHAnsi" w:cstheme="minorHAnsi"/>
          <w:sz w:val="22"/>
          <w:szCs w:val="22"/>
        </w:rPr>
        <w:t>ing</w:t>
      </w:r>
      <w:r w:rsidR="001A450C">
        <w:rPr>
          <w:rFonts w:asciiTheme="minorHAnsi" w:hAnsiTheme="minorHAnsi" w:cstheme="minorHAnsi"/>
          <w:sz w:val="22"/>
          <w:szCs w:val="22"/>
        </w:rPr>
        <w:t xml:space="preserve"> (Ephesians 5:1-2</w:t>
      </w:r>
      <w:r w:rsidR="00D66707">
        <w:rPr>
          <w:rFonts w:asciiTheme="minorHAnsi" w:hAnsiTheme="minorHAnsi" w:cstheme="minorHAnsi"/>
          <w:sz w:val="22"/>
          <w:szCs w:val="22"/>
        </w:rPr>
        <w:t>; Colossians 3:13</w:t>
      </w:r>
      <w:r w:rsidR="001A450C">
        <w:rPr>
          <w:rFonts w:asciiTheme="minorHAnsi" w:hAnsiTheme="minorHAnsi" w:cstheme="minorHAnsi"/>
          <w:sz w:val="22"/>
          <w:szCs w:val="22"/>
        </w:rPr>
        <w:t>), lov</w:t>
      </w:r>
      <w:r w:rsidR="00D66707">
        <w:rPr>
          <w:rFonts w:asciiTheme="minorHAnsi" w:hAnsiTheme="minorHAnsi" w:cstheme="minorHAnsi"/>
          <w:sz w:val="22"/>
          <w:szCs w:val="22"/>
        </w:rPr>
        <w:t>ing</w:t>
      </w:r>
      <w:r w:rsidR="001A450C">
        <w:rPr>
          <w:rFonts w:asciiTheme="minorHAnsi" w:hAnsiTheme="minorHAnsi" w:cstheme="minorHAnsi"/>
          <w:sz w:val="22"/>
          <w:szCs w:val="22"/>
        </w:rPr>
        <w:t xml:space="preserve"> (Ephesians 5:25), hum</w:t>
      </w:r>
      <w:r w:rsidR="00D66707">
        <w:rPr>
          <w:rFonts w:asciiTheme="minorHAnsi" w:hAnsiTheme="minorHAnsi" w:cstheme="minorHAnsi"/>
          <w:sz w:val="22"/>
          <w:szCs w:val="22"/>
        </w:rPr>
        <w:t>ble</w:t>
      </w:r>
      <w:r w:rsidR="001A450C">
        <w:rPr>
          <w:rFonts w:asciiTheme="minorHAnsi" w:hAnsiTheme="minorHAnsi" w:cstheme="minorHAnsi"/>
          <w:sz w:val="22"/>
          <w:szCs w:val="22"/>
        </w:rPr>
        <w:t xml:space="preserve"> (Philippians 2:5)</w:t>
      </w:r>
      <w:r w:rsidR="006A438F">
        <w:rPr>
          <w:rFonts w:asciiTheme="minorHAnsi" w:hAnsiTheme="minorHAnsi" w:cstheme="minorHAnsi"/>
          <w:sz w:val="22"/>
          <w:szCs w:val="22"/>
        </w:rPr>
        <w:t xml:space="preserve">, non-combative (1 Peter 2:21-23), </w:t>
      </w:r>
      <w:r w:rsidR="004B37A8">
        <w:rPr>
          <w:rFonts w:asciiTheme="minorHAnsi" w:hAnsiTheme="minorHAnsi" w:cstheme="minorHAnsi"/>
          <w:sz w:val="22"/>
          <w:szCs w:val="22"/>
        </w:rPr>
        <w:t xml:space="preserve">patient (1 Peter 3:17-18), obedient (1 John 2:6), </w:t>
      </w:r>
      <w:r w:rsidR="00D66707">
        <w:rPr>
          <w:rFonts w:asciiTheme="minorHAnsi" w:hAnsiTheme="minorHAnsi" w:cstheme="minorHAnsi"/>
          <w:sz w:val="22"/>
          <w:szCs w:val="22"/>
        </w:rPr>
        <w:t>etc.</w:t>
      </w:r>
      <w:r w:rsidR="004B37A8">
        <w:rPr>
          <w:rFonts w:asciiTheme="minorHAnsi" w:hAnsiTheme="minorHAnsi" w:cstheme="minorHAnsi"/>
          <w:sz w:val="22"/>
          <w:szCs w:val="22"/>
        </w:rPr>
        <w:t xml:space="preserve"> These moral characteristics can be found in any person of any age </w:t>
      </w:r>
      <w:r w:rsidR="00682F99">
        <w:rPr>
          <w:rFonts w:asciiTheme="minorHAnsi" w:hAnsiTheme="minorHAnsi" w:cstheme="minorHAnsi"/>
          <w:sz w:val="22"/>
          <w:szCs w:val="22"/>
        </w:rPr>
        <w:t xml:space="preserve">and </w:t>
      </w:r>
      <w:r w:rsidR="004B37A8">
        <w:rPr>
          <w:rFonts w:asciiTheme="minorHAnsi" w:hAnsiTheme="minorHAnsi" w:cstheme="minorHAnsi"/>
          <w:sz w:val="22"/>
          <w:szCs w:val="22"/>
        </w:rPr>
        <w:t>in any culture or generation.</w:t>
      </w:r>
    </w:p>
    <w:p w:rsidR="004B37A8" w:rsidRDefault="004B37A8" w:rsidP="00D532F0">
      <w:pPr>
        <w:pStyle w:val="NormalWeb"/>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r w:rsidRPr="00CC0188">
        <w:rPr>
          <w:rFonts w:asciiTheme="minorHAnsi" w:hAnsiTheme="minorHAnsi" w:cstheme="minorHAnsi"/>
          <w:sz w:val="22"/>
          <w:szCs w:val="22"/>
          <w:u w:val="single"/>
        </w:rPr>
        <w:t>God’s provision is Christ</w:t>
      </w:r>
      <w:r w:rsidR="00992190">
        <w:rPr>
          <w:rFonts w:asciiTheme="minorHAnsi" w:hAnsiTheme="minorHAnsi" w:cstheme="minorHAnsi"/>
          <w:sz w:val="22"/>
          <w:szCs w:val="22"/>
          <w:u w:val="single"/>
        </w:rPr>
        <w:t>-</w:t>
      </w:r>
      <w:r w:rsidRPr="00CC0188">
        <w:rPr>
          <w:rFonts w:asciiTheme="minorHAnsi" w:hAnsiTheme="minorHAnsi" w:cstheme="minorHAnsi"/>
          <w:sz w:val="22"/>
          <w:szCs w:val="22"/>
          <w:u w:val="single"/>
        </w:rPr>
        <w:t>likeness</w:t>
      </w:r>
      <w:r>
        <w:rPr>
          <w:rFonts w:asciiTheme="minorHAnsi" w:hAnsiTheme="minorHAnsi" w:cstheme="minorHAnsi"/>
          <w:sz w:val="22"/>
          <w:szCs w:val="22"/>
        </w:rPr>
        <w:t xml:space="preserve">. </w:t>
      </w:r>
      <w:r w:rsidR="00634731">
        <w:rPr>
          <w:rFonts w:asciiTheme="minorHAnsi" w:hAnsiTheme="minorHAnsi" w:cstheme="minorHAnsi"/>
          <w:sz w:val="22"/>
          <w:szCs w:val="22"/>
        </w:rPr>
        <w:t>Being like Christ (Christ</w:t>
      </w:r>
      <w:r w:rsidR="00992190">
        <w:rPr>
          <w:rFonts w:asciiTheme="minorHAnsi" w:hAnsiTheme="minorHAnsi" w:cstheme="minorHAnsi"/>
          <w:sz w:val="22"/>
          <w:szCs w:val="22"/>
        </w:rPr>
        <w:t>-</w:t>
      </w:r>
      <w:r w:rsidR="00634731">
        <w:rPr>
          <w:rFonts w:asciiTheme="minorHAnsi" w:hAnsiTheme="minorHAnsi" w:cstheme="minorHAnsi"/>
          <w:sz w:val="22"/>
          <w:szCs w:val="22"/>
        </w:rPr>
        <w:t xml:space="preserve">likeness) will take some help. </w:t>
      </w:r>
      <w:r w:rsidR="00906D70">
        <w:rPr>
          <w:rFonts w:asciiTheme="minorHAnsi" w:hAnsiTheme="minorHAnsi" w:cstheme="minorHAnsi"/>
          <w:sz w:val="22"/>
          <w:szCs w:val="22"/>
        </w:rPr>
        <w:t xml:space="preserve">In addition to providing </w:t>
      </w:r>
      <w:r w:rsidR="00682F99">
        <w:rPr>
          <w:rFonts w:asciiTheme="minorHAnsi" w:hAnsiTheme="minorHAnsi" w:cstheme="minorHAnsi"/>
          <w:sz w:val="22"/>
          <w:szCs w:val="22"/>
        </w:rPr>
        <w:t xml:space="preserve">divine </w:t>
      </w:r>
      <w:r w:rsidR="00906D70">
        <w:rPr>
          <w:rFonts w:asciiTheme="minorHAnsi" w:hAnsiTheme="minorHAnsi" w:cstheme="minorHAnsi"/>
          <w:sz w:val="22"/>
          <w:szCs w:val="22"/>
        </w:rPr>
        <w:t xml:space="preserve">precepts and a portrait to look at, </w:t>
      </w:r>
      <w:r w:rsidR="00634731">
        <w:rPr>
          <w:rFonts w:asciiTheme="minorHAnsi" w:hAnsiTheme="minorHAnsi" w:cstheme="minorHAnsi"/>
          <w:sz w:val="22"/>
          <w:szCs w:val="22"/>
        </w:rPr>
        <w:t xml:space="preserve">God </w:t>
      </w:r>
      <w:r w:rsidR="00906D70">
        <w:rPr>
          <w:rFonts w:asciiTheme="minorHAnsi" w:hAnsiTheme="minorHAnsi" w:cstheme="minorHAnsi"/>
          <w:sz w:val="22"/>
          <w:szCs w:val="22"/>
        </w:rPr>
        <w:t xml:space="preserve">also </w:t>
      </w:r>
      <w:r w:rsidR="00634731">
        <w:rPr>
          <w:rFonts w:asciiTheme="minorHAnsi" w:hAnsiTheme="minorHAnsi" w:cstheme="minorHAnsi"/>
          <w:sz w:val="22"/>
          <w:szCs w:val="22"/>
        </w:rPr>
        <w:t xml:space="preserve">provides </w:t>
      </w:r>
      <w:r w:rsidR="00906D70">
        <w:rPr>
          <w:rFonts w:asciiTheme="minorHAnsi" w:hAnsiTheme="minorHAnsi" w:cstheme="minorHAnsi"/>
          <w:sz w:val="22"/>
          <w:szCs w:val="22"/>
        </w:rPr>
        <w:t xml:space="preserve">other kinds of </w:t>
      </w:r>
      <w:r w:rsidR="00634731">
        <w:rPr>
          <w:rFonts w:asciiTheme="minorHAnsi" w:hAnsiTheme="minorHAnsi" w:cstheme="minorHAnsi"/>
          <w:sz w:val="22"/>
          <w:szCs w:val="22"/>
        </w:rPr>
        <w:t>help to Christ</w:t>
      </w:r>
      <w:r w:rsidR="00CC0188">
        <w:rPr>
          <w:rFonts w:asciiTheme="minorHAnsi" w:hAnsiTheme="minorHAnsi" w:cstheme="minorHAnsi"/>
          <w:sz w:val="22"/>
          <w:szCs w:val="22"/>
        </w:rPr>
        <w:t>ian</w:t>
      </w:r>
      <w:r w:rsidR="00906D70">
        <w:rPr>
          <w:rFonts w:asciiTheme="minorHAnsi" w:hAnsiTheme="minorHAnsi" w:cstheme="minorHAnsi"/>
          <w:sz w:val="22"/>
          <w:szCs w:val="22"/>
        </w:rPr>
        <w:t>s</w:t>
      </w:r>
      <w:r w:rsidR="00634731">
        <w:rPr>
          <w:rFonts w:asciiTheme="minorHAnsi" w:hAnsiTheme="minorHAnsi" w:cstheme="minorHAnsi"/>
          <w:sz w:val="22"/>
          <w:szCs w:val="22"/>
        </w:rPr>
        <w:t xml:space="preserve"> who desire to be like </w:t>
      </w:r>
      <w:r w:rsidR="00906D70">
        <w:rPr>
          <w:rFonts w:asciiTheme="minorHAnsi" w:hAnsiTheme="minorHAnsi" w:cstheme="minorHAnsi"/>
          <w:sz w:val="22"/>
          <w:szCs w:val="22"/>
        </w:rPr>
        <w:t>Jesus</w:t>
      </w:r>
      <w:r w:rsidR="00634731">
        <w:rPr>
          <w:rFonts w:asciiTheme="minorHAnsi" w:hAnsiTheme="minorHAnsi" w:cstheme="minorHAnsi"/>
          <w:sz w:val="22"/>
          <w:szCs w:val="22"/>
        </w:rPr>
        <w:t>.</w:t>
      </w:r>
      <w:r w:rsidR="00CC0188">
        <w:rPr>
          <w:rFonts w:asciiTheme="minorHAnsi" w:hAnsiTheme="minorHAnsi" w:cstheme="minorHAnsi"/>
          <w:sz w:val="22"/>
          <w:szCs w:val="22"/>
        </w:rPr>
        <w:t xml:space="preserve"> </w:t>
      </w:r>
      <w:r w:rsidR="00F94260">
        <w:rPr>
          <w:rFonts w:asciiTheme="minorHAnsi" w:hAnsiTheme="minorHAnsi" w:cstheme="minorHAnsi"/>
          <w:sz w:val="22"/>
          <w:szCs w:val="22"/>
        </w:rPr>
        <w:t xml:space="preserve">God </w:t>
      </w:r>
      <w:r w:rsidR="00CC0188">
        <w:rPr>
          <w:rFonts w:asciiTheme="minorHAnsi" w:hAnsiTheme="minorHAnsi" w:cstheme="minorHAnsi"/>
          <w:sz w:val="22"/>
          <w:szCs w:val="22"/>
        </w:rPr>
        <w:t xml:space="preserve">provides providential care (1 Corinthians 10:13; Hebrews 13:5-6), his word (1 Thessalonians 2:13), prayer (Hebrews 2:18; 4:16), and the encouragement of other </w:t>
      </w:r>
      <w:r w:rsidR="00857C1D">
        <w:rPr>
          <w:rFonts w:asciiTheme="minorHAnsi" w:hAnsiTheme="minorHAnsi" w:cstheme="minorHAnsi"/>
          <w:sz w:val="22"/>
          <w:szCs w:val="22"/>
        </w:rPr>
        <w:t xml:space="preserve">faithful </w:t>
      </w:r>
      <w:r w:rsidR="00CC0188">
        <w:rPr>
          <w:rFonts w:asciiTheme="minorHAnsi" w:hAnsiTheme="minorHAnsi" w:cstheme="minorHAnsi"/>
          <w:sz w:val="22"/>
          <w:szCs w:val="22"/>
        </w:rPr>
        <w:t>Christians (</w:t>
      </w:r>
      <w:r w:rsidR="00857C1D">
        <w:rPr>
          <w:rFonts w:asciiTheme="minorHAnsi" w:hAnsiTheme="minorHAnsi" w:cstheme="minorHAnsi"/>
          <w:sz w:val="22"/>
          <w:szCs w:val="22"/>
        </w:rPr>
        <w:t xml:space="preserve">Galatians 6:1-2; </w:t>
      </w:r>
      <w:r w:rsidR="00CC0188">
        <w:rPr>
          <w:rFonts w:asciiTheme="minorHAnsi" w:hAnsiTheme="minorHAnsi" w:cstheme="minorHAnsi"/>
          <w:sz w:val="22"/>
          <w:szCs w:val="22"/>
        </w:rPr>
        <w:t>1 Thessalonians 5:14).</w:t>
      </w:r>
      <w:r w:rsidR="00226F00">
        <w:rPr>
          <w:rFonts w:asciiTheme="minorHAnsi" w:hAnsiTheme="minorHAnsi" w:cstheme="minorHAnsi"/>
          <w:sz w:val="22"/>
          <w:szCs w:val="22"/>
        </w:rPr>
        <w:t xml:space="preserve"> Let us take all that God </w:t>
      </w:r>
      <w:r w:rsidR="008373AD">
        <w:rPr>
          <w:rFonts w:asciiTheme="minorHAnsi" w:hAnsiTheme="minorHAnsi" w:cstheme="minorHAnsi"/>
          <w:sz w:val="22"/>
          <w:szCs w:val="22"/>
        </w:rPr>
        <w:t xml:space="preserve">provides </w:t>
      </w:r>
      <w:r w:rsidR="00226F00">
        <w:rPr>
          <w:rFonts w:asciiTheme="minorHAnsi" w:hAnsiTheme="minorHAnsi" w:cstheme="minorHAnsi"/>
          <w:sz w:val="22"/>
          <w:szCs w:val="22"/>
        </w:rPr>
        <w:t xml:space="preserve">us and go out and be “More </w:t>
      </w:r>
      <w:proofErr w:type="gramStart"/>
      <w:r w:rsidR="00226F00">
        <w:rPr>
          <w:rFonts w:asciiTheme="minorHAnsi" w:hAnsiTheme="minorHAnsi" w:cstheme="minorHAnsi"/>
          <w:sz w:val="22"/>
          <w:szCs w:val="22"/>
        </w:rPr>
        <w:t>Like</w:t>
      </w:r>
      <w:proofErr w:type="gramEnd"/>
      <w:r w:rsidR="00226F00">
        <w:rPr>
          <w:rFonts w:asciiTheme="minorHAnsi" w:hAnsiTheme="minorHAnsi" w:cstheme="minorHAnsi"/>
          <w:sz w:val="22"/>
          <w:szCs w:val="22"/>
        </w:rPr>
        <w:t xml:space="preserve"> the Master”.</w:t>
      </w:r>
    </w:p>
    <w:p w:rsidR="00B5482B" w:rsidRPr="00ED7F0F" w:rsidRDefault="00B5482B" w:rsidP="00B5482B">
      <w:pPr>
        <w:spacing w:after="0" w:line="240" w:lineRule="auto"/>
        <w:rPr>
          <w:rFonts w:ascii="Andalus" w:hAnsi="Andalus" w:cs="Andalus"/>
          <w:b/>
          <w:sz w:val="24"/>
          <w:szCs w:val="24"/>
        </w:rPr>
      </w:pPr>
      <w:r w:rsidRPr="00ED7F0F">
        <w:rPr>
          <w:rFonts w:ascii="Andalus" w:hAnsi="Andalus" w:cs="Andalus"/>
          <w:b/>
          <w:sz w:val="24"/>
          <w:szCs w:val="24"/>
        </w:rPr>
        <w:t>Questions</w:t>
      </w:r>
      <w:r w:rsidR="00CC0188">
        <w:rPr>
          <w:rFonts w:ascii="Andalus" w:hAnsi="Andalus" w:cs="Andalus"/>
          <w:b/>
          <w:sz w:val="24"/>
          <w:szCs w:val="24"/>
        </w:rPr>
        <w:t xml:space="preserve"> </w:t>
      </w:r>
    </w:p>
    <w:p w:rsidR="001A60F0" w:rsidRDefault="001A60F0" w:rsidP="00B5482B">
      <w:pPr>
        <w:spacing w:after="0" w:line="240" w:lineRule="auto"/>
      </w:pPr>
    </w:p>
    <w:p w:rsidR="00D977BB" w:rsidRDefault="003F4FEF" w:rsidP="00B5482B">
      <w:pPr>
        <w:spacing w:after="0" w:line="240" w:lineRule="auto"/>
      </w:pPr>
      <w:r>
        <w:t xml:space="preserve">1. </w:t>
      </w:r>
      <w:r w:rsidR="00D977BB">
        <w:t xml:space="preserve">What choices do we have today in our society regarding </w:t>
      </w:r>
      <w:r w:rsidR="006F7A06">
        <w:t>role model</w:t>
      </w:r>
      <w:r w:rsidR="00D977BB">
        <w:t>s?</w:t>
      </w:r>
    </w:p>
    <w:p w:rsidR="00D977BB" w:rsidRDefault="00D977BB" w:rsidP="00B5482B">
      <w:pPr>
        <w:spacing w:after="0" w:line="240" w:lineRule="auto"/>
      </w:pPr>
    </w:p>
    <w:p w:rsidR="00D977BB" w:rsidRDefault="00D977BB" w:rsidP="00B5482B">
      <w:pPr>
        <w:spacing w:after="0" w:line="240" w:lineRule="auto"/>
      </w:pPr>
    </w:p>
    <w:p w:rsidR="00D977BB" w:rsidRDefault="00D977BB" w:rsidP="00B5482B">
      <w:pPr>
        <w:spacing w:after="0" w:line="240" w:lineRule="auto"/>
      </w:pPr>
    </w:p>
    <w:p w:rsidR="00D977BB" w:rsidRDefault="003F4FEF" w:rsidP="00D20603">
      <w:pPr>
        <w:spacing w:after="0" w:line="240" w:lineRule="auto"/>
        <w:ind w:left="180" w:hanging="180"/>
      </w:pPr>
      <w:r>
        <w:t xml:space="preserve">2. </w:t>
      </w:r>
      <w:r w:rsidR="00D977BB">
        <w:t xml:space="preserve">What do these passages teach about Jesus as a </w:t>
      </w:r>
      <w:r w:rsidR="006F7A06">
        <w:t>role model</w:t>
      </w:r>
      <w:r w:rsidR="00D977BB">
        <w:t xml:space="preserve">: </w:t>
      </w:r>
      <w:r w:rsidR="00D20603">
        <w:t xml:space="preserve">Romans 8:29; </w:t>
      </w:r>
      <w:r w:rsidR="00D977BB">
        <w:t>2 Corinthians 3:18</w:t>
      </w:r>
      <w:r w:rsidR="00D20603">
        <w:t xml:space="preserve">; </w:t>
      </w:r>
      <w:r w:rsidR="00D977BB">
        <w:t>and Hebrews 12:1-2?</w:t>
      </w:r>
    </w:p>
    <w:p w:rsidR="00D977BB" w:rsidRDefault="00D977BB" w:rsidP="00B5482B">
      <w:pPr>
        <w:spacing w:after="0" w:line="240" w:lineRule="auto"/>
      </w:pPr>
    </w:p>
    <w:p w:rsidR="00D977BB" w:rsidRDefault="00D977BB" w:rsidP="00B5482B">
      <w:pPr>
        <w:spacing w:after="0" w:line="240" w:lineRule="auto"/>
      </w:pPr>
    </w:p>
    <w:p w:rsidR="00D977BB" w:rsidRDefault="00D977BB" w:rsidP="00B5482B">
      <w:pPr>
        <w:spacing w:after="0" w:line="240" w:lineRule="auto"/>
      </w:pPr>
    </w:p>
    <w:p w:rsidR="00D977BB" w:rsidRDefault="003F4FEF" w:rsidP="00B5482B">
      <w:pPr>
        <w:spacing w:after="0" w:line="240" w:lineRule="auto"/>
      </w:pPr>
      <w:r>
        <w:t xml:space="preserve">3. </w:t>
      </w:r>
      <w:r w:rsidR="00D977BB">
        <w:t xml:space="preserve">How did Jesus live that makes him the preeminent </w:t>
      </w:r>
      <w:r w:rsidR="006F7A06">
        <w:t>role model</w:t>
      </w:r>
      <w:r w:rsidR="00D977BB">
        <w:t xml:space="preserve"> for us today?</w:t>
      </w:r>
    </w:p>
    <w:p w:rsidR="00D977BB" w:rsidRDefault="00D977BB" w:rsidP="00B5482B">
      <w:pPr>
        <w:spacing w:after="0" w:line="240" w:lineRule="auto"/>
      </w:pPr>
    </w:p>
    <w:p w:rsidR="00D977BB" w:rsidRDefault="00D977BB" w:rsidP="00B5482B">
      <w:pPr>
        <w:spacing w:after="0" w:line="240" w:lineRule="auto"/>
      </w:pPr>
    </w:p>
    <w:p w:rsidR="00D977BB" w:rsidRDefault="00D977BB" w:rsidP="00B5482B">
      <w:pPr>
        <w:spacing w:after="0" w:line="240" w:lineRule="auto"/>
      </w:pPr>
    </w:p>
    <w:p w:rsidR="00D977BB" w:rsidRDefault="003F4FEF" w:rsidP="00B5482B">
      <w:pPr>
        <w:spacing w:after="0" w:line="240" w:lineRule="auto"/>
      </w:pPr>
      <w:r>
        <w:t xml:space="preserve">4. </w:t>
      </w:r>
      <w:r w:rsidR="00D977BB">
        <w:t xml:space="preserve">How did Jesus face death that makes him the preeminent </w:t>
      </w:r>
      <w:r w:rsidR="006F7A06">
        <w:t>role model</w:t>
      </w:r>
      <w:r w:rsidR="00D977BB">
        <w:t xml:space="preserve"> for us today?</w:t>
      </w:r>
    </w:p>
    <w:p w:rsidR="00596065" w:rsidRDefault="00596065" w:rsidP="00B5482B">
      <w:pPr>
        <w:spacing w:after="0" w:line="240" w:lineRule="auto"/>
      </w:pPr>
    </w:p>
    <w:p w:rsidR="00596065" w:rsidRDefault="00596065" w:rsidP="00B5482B">
      <w:pPr>
        <w:spacing w:after="0" w:line="240" w:lineRule="auto"/>
      </w:pPr>
    </w:p>
    <w:p w:rsidR="00596065" w:rsidRDefault="00596065" w:rsidP="00B5482B">
      <w:pPr>
        <w:spacing w:after="0" w:line="240" w:lineRule="auto"/>
      </w:pPr>
    </w:p>
    <w:p w:rsidR="00596065" w:rsidRDefault="003F4FEF" w:rsidP="00B5482B">
      <w:pPr>
        <w:spacing w:after="0" w:line="240" w:lineRule="auto"/>
      </w:pPr>
      <w:r>
        <w:t xml:space="preserve">5. </w:t>
      </w:r>
      <w:r w:rsidR="00596065">
        <w:t xml:space="preserve">What is God’s plan for mankind regarding the </w:t>
      </w:r>
      <w:r w:rsidR="00503D6F">
        <w:t>“image” (</w:t>
      </w:r>
      <w:r w:rsidR="00596065">
        <w:t>life and example</w:t>
      </w:r>
      <w:r w:rsidR="00503D6F">
        <w:t>)</w:t>
      </w:r>
      <w:r w:rsidR="00596065">
        <w:t xml:space="preserve"> of Jesus Christ?</w:t>
      </w:r>
    </w:p>
    <w:p w:rsidR="00596065" w:rsidRDefault="00596065" w:rsidP="00B5482B">
      <w:pPr>
        <w:spacing w:after="0" w:line="240" w:lineRule="auto"/>
      </w:pPr>
    </w:p>
    <w:p w:rsidR="00596065" w:rsidRDefault="00596065" w:rsidP="00B5482B">
      <w:pPr>
        <w:spacing w:after="0" w:line="240" w:lineRule="auto"/>
      </w:pPr>
    </w:p>
    <w:p w:rsidR="00596065" w:rsidRDefault="00596065" w:rsidP="00B5482B">
      <w:pPr>
        <w:spacing w:after="0" w:line="240" w:lineRule="auto"/>
      </w:pPr>
    </w:p>
    <w:p w:rsidR="00596065" w:rsidRDefault="00D856A6" w:rsidP="00B5482B">
      <w:pPr>
        <w:spacing w:after="0" w:line="240" w:lineRule="auto"/>
      </w:pPr>
      <w:r>
        <w:t xml:space="preserve">6. </w:t>
      </w:r>
      <w:r w:rsidR="00596065">
        <w:t xml:space="preserve">What </w:t>
      </w:r>
      <w:r>
        <w:t xml:space="preserve">help </w:t>
      </w:r>
      <w:r w:rsidR="00596065">
        <w:t xml:space="preserve">does God provide </w:t>
      </w:r>
      <w:r w:rsidR="00BE1336">
        <w:t xml:space="preserve">to </w:t>
      </w:r>
      <w:r w:rsidR="00596065">
        <w:t xml:space="preserve">everyone </w:t>
      </w:r>
      <w:r w:rsidR="00BE1336">
        <w:t xml:space="preserve">who desires </w:t>
      </w:r>
      <w:r>
        <w:t xml:space="preserve">to </w:t>
      </w:r>
      <w:r w:rsidR="00596065">
        <w:t xml:space="preserve">follow Jesus as a </w:t>
      </w:r>
      <w:r w:rsidR="006F7A06">
        <w:t>role model</w:t>
      </w:r>
      <w:r w:rsidR="00596065">
        <w:t>?</w:t>
      </w:r>
    </w:p>
    <w:sectPr w:rsidR="00596065" w:rsidSect="00752B88">
      <w:footerReference w:type="default" r:id="rId6"/>
      <w:pgSz w:w="12240" w:h="15840"/>
      <w:pgMar w:top="1440" w:right="1440" w:bottom="1440" w:left="1440" w:header="720" w:footer="720" w:gutter="0"/>
      <w:pgNumType w:start="1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E6" w:rsidRDefault="003F1AE6" w:rsidP="00752B88">
      <w:pPr>
        <w:spacing w:after="0" w:line="240" w:lineRule="auto"/>
      </w:pPr>
      <w:r>
        <w:separator/>
      </w:r>
    </w:p>
  </w:endnote>
  <w:endnote w:type="continuationSeparator" w:id="0">
    <w:p w:rsidR="003F1AE6" w:rsidRDefault="003F1AE6" w:rsidP="00752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02"/>
      <w:docPartObj>
        <w:docPartGallery w:val="Page Numbers (Bottom of Page)"/>
        <w:docPartUnique/>
      </w:docPartObj>
    </w:sdtPr>
    <w:sdtContent>
      <w:p w:rsidR="003F1AE6" w:rsidRDefault="001334BF" w:rsidP="00752B88">
        <w:pPr>
          <w:pStyle w:val="Footer"/>
          <w:jc w:val="center"/>
        </w:pPr>
        <w:fldSimple w:instr=" PAGE   \* MERGEFORMAT ">
          <w:r w:rsidR="005F7B7B">
            <w:rPr>
              <w:noProof/>
            </w:rPr>
            <w:t>119</w:t>
          </w:r>
        </w:fldSimple>
      </w:p>
    </w:sdtContent>
  </w:sdt>
  <w:p w:rsidR="003F1AE6" w:rsidRDefault="003F1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E6" w:rsidRDefault="003F1AE6" w:rsidP="00752B88">
      <w:pPr>
        <w:spacing w:after="0" w:line="240" w:lineRule="auto"/>
      </w:pPr>
      <w:r>
        <w:separator/>
      </w:r>
    </w:p>
  </w:footnote>
  <w:footnote w:type="continuationSeparator" w:id="0">
    <w:p w:rsidR="003F1AE6" w:rsidRDefault="003F1AE6" w:rsidP="00752B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footnotePr>
    <w:footnote w:id="-1"/>
    <w:footnote w:id="0"/>
  </w:footnotePr>
  <w:endnotePr>
    <w:endnote w:id="-1"/>
    <w:endnote w:id="0"/>
  </w:endnotePr>
  <w:compat/>
  <w:rsids>
    <w:rsidRoot w:val="00B5482B"/>
    <w:rsid w:val="00042200"/>
    <w:rsid w:val="000849AE"/>
    <w:rsid w:val="000A10B3"/>
    <w:rsid w:val="000D2323"/>
    <w:rsid w:val="000D292A"/>
    <w:rsid w:val="000E488E"/>
    <w:rsid w:val="000F3574"/>
    <w:rsid w:val="00103412"/>
    <w:rsid w:val="00131E38"/>
    <w:rsid w:val="001334BF"/>
    <w:rsid w:val="00174AB2"/>
    <w:rsid w:val="00191284"/>
    <w:rsid w:val="001A450C"/>
    <w:rsid w:val="001A60F0"/>
    <w:rsid w:val="001B3035"/>
    <w:rsid w:val="00213DCC"/>
    <w:rsid w:val="00214CAD"/>
    <w:rsid w:val="00216A76"/>
    <w:rsid w:val="00226F00"/>
    <w:rsid w:val="00231CF6"/>
    <w:rsid w:val="00233020"/>
    <w:rsid w:val="00240111"/>
    <w:rsid w:val="00256444"/>
    <w:rsid w:val="00272C81"/>
    <w:rsid w:val="002E55A9"/>
    <w:rsid w:val="00367351"/>
    <w:rsid w:val="003757B7"/>
    <w:rsid w:val="003823F5"/>
    <w:rsid w:val="003877AA"/>
    <w:rsid w:val="003C5CE9"/>
    <w:rsid w:val="003F1AE6"/>
    <w:rsid w:val="003F4FEF"/>
    <w:rsid w:val="00427BF1"/>
    <w:rsid w:val="00453742"/>
    <w:rsid w:val="00453ED1"/>
    <w:rsid w:val="00456DEE"/>
    <w:rsid w:val="004638BF"/>
    <w:rsid w:val="004B37A8"/>
    <w:rsid w:val="00503D6F"/>
    <w:rsid w:val="005622B5"/>
    <w:rsid w:val="00567899"/>
    <w:rsid w:val="00596065"/>
    <w:rsid w:val="005D7680"/>
    <w:rsid w:val="005E0B20"/>
    <w:rsid w:val="005F7B47"/>
    <w:rsid w:val="005F7B7B"/>
    <w:rsid w:val="006031BC"/>
    <w:rsid w:val="00634731"/>
    <w:rsid w:val="006513CC"/>
    <w:rsid w:val="00660997"/>
    <w:rsid w:val="00662CFB"/>
    <w:rsid w:val="00665D9C"/>
    <w:rsid w:val="006661CC"/>
    <w:rsid w:val="00666CDD"/>
    <w:rsid w:val="0067228D"/>
    <w:rsid w:val="00682F99"/>
    <w:rsid w:val="00693A77"/>
    <w:rsid w:val="00694064"/>
    <w:rsid w:val="006A438F"/>
    <w:rsid w:val="006B49E9"/>
    <w:rsid w:val="006C1C25"/>
    <w:rsid w:val="006F43CB"/>
    <w:rsid w:val="006F77D7"/>
    <w:rsid w:val="006F7A06"/>
    <w:rsid w:val="007009E6"/>
    <w:rsid w:val="00707B97"/>
    <w:rsid w:val="00717C50"/>
    <w:rsid w:val="00723765"/>
    <w:rsid w:val="00752B88"/>
    <w:rsid w:val="00753861"/>
    <w:rsid w:val="00792C4B"/>
    <w:rsid w:val="007A33AC"/>
    <w:rsid w:val="007A6D1C"/>
    <w:rsid w:val="007D169D"/>
    <w:rsid w:val="007F1B72"/>
    <w:rsid w:val="007F3026"/>
    <w:rsid w:val="007F690C"/>
    <w:rsid w:val="00800FD3"/>
    <w:rsid w:val="00824D31"/>
    <w:rsid w:val="0082723D"/>
    <w:rsid w:val="008373AD"/>
    <w:rsid w:val="00857C1D"/>
    <w:rsid w:val="008749CA"/>
    <w:rsid w:val="0089518D"/>
    <w:rsid w:val="00895556"/>
    <w:rsid w:val="008A63BD"/>
    <w:rsid w:val="008C17D4"/>
    <w:rsid w:val="00906D70"/>
    <w:rsid w:val="00937794"/>
    <w:rsid w:val="00941816"/>
    <w:rsid w:val="009462B3"/>
    <w:rsid w:val="00970EE3"/>
    <w:rsid w:val="0098778C"/>
    <w:rsid w:val="00992190"/>
    <w:rsid w:val="009A197F"/>
    <w:rsid w:val="009B5381"/>
    <w:rsid w:val="009F5307"/>
    <w:rsid w:val="009F58D5"/>
    <w:rsid w:val="00A04347"/>
    <w:rsid w:val="00A30C75"/>
    <w:rsid w:val="00AC5F67"/>
    <w:rsid w:val="00AD02CE"/>
    <w:rsid w:val="00AF3B4F"/>
    <w:rsid w:val="00AF3C45"/>
    <w:rsid w:val="00AF41DB"/>
    <w:rsid w:val="00B5033B"/>
    <w:rsid w:val="00B5482B"/>
    <w:rsid w:val="00B83DF6"/>
    <w:rsid w:val="00BB2CC4"/>
    <w:rsid w:val="00BC3A89"/>
    <w:rsid w:val="00BD08E9"/>
    <w:rsid w:val="00BD66CD"/>
    <w:rsid w:val="00BE1336"/>
    <w:rsid w:val="00BE2A4A"/>
    <w:rsid w:val="00BF2793"/>
    <w:rsid w:val="00C214AB"/>
    <w:rsid w:val="00C31B45"/>
    <w:rsid w:val="00C379AC"/>
    <w:rsid w:val="00C41C74"/>
    <w:rsid w:val="00C4314E"/>
    <w:rsid w:val="00CC0188"/>
    <w:rsid w:val="00CF1AAE"/>
    <w:rsid w:val="00D20603"/>
    <w:rsid w:val="00D32142"/>
    <w:rsid w:val="00D532F0"/>
    <w:rsid w:val="00D56729"/>
    <w:rsid w:val="00D66707"/>
    <w:rsid w:val="00D856A6"/>
    <w:rsid w:val="00D85998"/>
    <w:rsid w:val="00D977BB"/>
    <w:rsid w:val="00DA4688"/>
    <w:rsid w:val="00DC3607"/>
    <w:rsid w:val="00DD57B6"/>
    <w:rsid w:val="00E00C54"/>
    <w:rsid w:val="00E0535A"/>
    <w:rsid w:val="00E37042"/>
    <w:rsid w:val="00E4448B"/>
    <w:rsid w:val="00E6413E"/>
    <w:rsid w:val="00EA475F"/>
    <w:rsid w:val="00EC23B4"/>
    <w:rsid w:val="00ED248E"/>
    <w:rsid w:val="00ED7F0F"/>
    <w:rsid w:val="00EF5C51"/>
    <w:rsid w:val="00F20D90"/>
    <w:rsid w:val="00F3115E"/>
    <w:rsid w:val="00F4161E"/>
    <w:rsid w:val="00F53AE0"/>
    <w:rsid w:val="00F559A3"/>
    <w:rsid w:val="00F94260"/>
    <w:rsid w:val="00FC7F77"/>
    <w:rsid w:val="00FF3FA8"/>
    <w:rsid w:val="00FF6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semiHidden/>
    <w:unhideWhenUsed/>
    <w:rsid w:val="00752B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2B88"/>
  </w:style>
  <w:style w:type="paragraph" w:styleId="Footer">
    <w:name w:val="footer"/>
    <w:basedOn w:val="Normal"/>
    <w:link w:val="FooterChar"/>
    <w:uiPriority w:val="99"/>
    <w:unhideWhenUsed/>
    <w:rsid w:val="00752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B88"/>
  </w:style>
</w:styles>
</file>

<file path=word/webSettings.xml><?xml version="1.0" encoding="utf-8"?>
<w:webSettings xmlns:r="http://schemas.openxmlformats.org/officeDocument/2006/relationships" xmlns:w="http://schemas.openxmlformats.org/wordprocessingml/2006/main">
  <w:divs>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Chris Reeves</cp:lastModifiedBy>
  <cp:revision>90</cp:revision>
  <cp:lastPrinted>2012-12-26T18:58:00Z</cp:lastPrinted>
  <dcterms:created xsi:type="dcterms:W3CDTF">2012-11-27T15:18:00Z</dcterms:created>
  <dcterms:modified xsi:type="dcterms:W3CDTF">2012-12-26T21:14:00Z</dcterms:modified>
</cp:coreProperties>
</file>